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323" w:rsidRDefault="00B6626D" w:rsidP="00141672">
      <w:pPr>
        <w:pStyle w:val="HTML-forhndsformat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noProof/>
        </w:rPr>
      </w:pPr>
      <w:r>
        <w:rPr>
          <w:rFonts w:ascii="Times New Roman" w:hAnsi="Times New Roman" w:cs="Times New Roman"/>
          <w:noProof/>
        </w:rPr>
        <w:t>.</w:t>
      </w:r>
      <w:r w:rsidR="007E126A">
        <w:rPr>
          <w:rFonts w:ascii="Times New Roman" w:hAnsi="Times New Roman" w:cs="Times New Roman"/>
          <w:noProof/>
        </w:rPr>
        <w:drawing>
          <wp:inline distT="0" distB="0" distL="0" distR="0">
            <wp:extent cx="2720913" cy="581982"/>
            <wp:effectExtent l="0" t="0" r="3810" b="8890"/>
            <wp:docPr id="10" name="Bilde 10" descr="K:\_STEINKJERPROFILEN NY 2015\KOMMUNELOGO m åpen,lys,glad (vannrett tekst)\For nett, pp, word- hvit bakgrunn (jpg-fil)\Steinkjer kommune logo farge b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_STEINKJERPROFILEN NY 2015\KOMMUNELOGO m åpen,lys,glad (vannrett tekst)\For nett, pp, word- hvit bakgrunn (jpg-fil)\Steinkjer kommune logo farge br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1118" cy="582026"/>
                    </a:xfrm>
                    <a:prstGeom prst="rect">
                      <a:avLst/>
                    </a:prstGeom>
                    <a:noFill/>
                    <a:ln>
                      <a:noFill/>
                    </a:ln>
                  </pic:spPr>
                </pic:pic>
              </a:graphicData>
            </a:graphic>
          </wp:inline>
        </w:drawing>
      </w:r>
      <w:r w:rsidR="00332190">
        <w:rPr>
          <w:noProof/>
        </w:rPr>
        <mc:AlternateContent>
          <mc:Choice Requires="wps">
            <w:drawing>
              <wp:anchor distT="0" distB="0" distL="114300" distR="114300" simplePos="0" relativeHeight="251658240" behindDoc="0" locked="0" layoutInCell="1" allowOverlap="1">
                <wp:simplePos x="0" y="0"/>
                <wp:positionH relativeFrom="column">
                  <wp:posOffset>-962660</wp:posOffset>
                </wp:positionH>
                <wp:positionV relativeFrom="paragraph">
                  <wp:posOffset>-840105</wp:posOffset>
                </wp:positionV>
                <wp:extent cx="1143000" cy="10858500"/>
                <wp:effectExtent l="0" t="0" r="19050" b="19050"/>
                <wp:wrapNone/>
                <wp:docPr id="4" name="Rectangle 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858500"/>
                        </a:xfrm>
                        <a:prstGeom prst="rect">
                          <a:avLst/>
                        </a:prstGeom>
                        <a:gradFill rotWithShape="0">
                          <a:gsLst>
                            <a:gs pos="0">
                              <a:srgbClr val="FF0000"/>
                            </a:gs>
                            <a:gs pos="100000">
                              <a:srgbClr val="FF0000">
                                <a:gamma/>
                                <a:tint val="0"/>
                                <a:invGamma/>
                              </a:srgbClr>
                            </a:gs>
                          </a:gsLst>
                          <a:lin ang="5400000" scaled="1"/>
                        </a:gradFill>
                        <a:ln w="3175">
                          <a:solidFill>
                            <a:srgbClr val="FFFFFF"/>
                          </a:solidFill>
                          <a:miter lim="800000"/>
                          <a:headEnd/>
                          <a:tailEnd/>
                        </a:ln>
                      </wps:spPr>
                      <wps:txbx>
                        <w:txbxContent>
                          <w:p w:rsidR="00E166C9" w:rsidRDefault="00E166C9">
                            <w:pPr>
                              <w:pStyle w:val="Overskrift9"/>
                              <w:ind w:left="1776" w:firstLine="348"/>
                              <w:rPr>
                                <w:rFonts w:cs="Times New Roman"/>
                                <w:color w:val="FF0000"/>
                                <w:lang w:val="en-GB"/>
                              </w:rPr>
                            </w:pPr>
                          </w:p>
                          <w:p w:rsidR="00E166C9" w:rsidRDefault="00E166C9">
                            <w:pPr>
                              <w:pStyle w:val="Overskrift9"/>
                              <w:numPr>
                                <w:ilvl w:val="0"/>
                                <w:numId w:val="0"/>
                              </w:numPr>
                              <w:rPr>
                                <w:rFonts w:cs="Times New Roman"/>
                                <w:b w:val="0"/>
                                <w:bCs w:val="0"/>
                                <w:sz w:val="96"/>
                                <w:szCs w:val="96"/>
                                <w:lang w:val="en-GB"/>
                              </w:rPr>
                            </w:pPr>
                          </w:p>
                          <w:p w:rsidR="00E166C9" w:rsidRDefault="00E166C9">
                            <w:pPr>
                              <w:ind w:left="360"/>
                              <w:rPr>
                                <w:rFonts w:ascii="Arial" w:hAnsi="Arial" w:cs="Arial"/>
                                <w:color w:val="FFFFFF"/>
                                <w:sz w:val="72"/>
                                <w:szCs w:val="72"/>
                                <w:lang w:val="de-DE"/>
                              </w:rPr>
                            </w:pPr>
                          </w:p>
                          <w:p w:rsidR="00E166C9" w:rsidRDefault="00E166C9">
                            <w:pPr>
                              <w:ind w:left="360" w:hanging="360"/>
                              <w:rPr>
                                <w:rFonts w:ascii="Arial" w:hAnsi="Arial" w:cs="Arial"/>
                                <w:color w:val="FFFFFF"/>
                                <w:sz w:val="72"/>
                                <w:szCs w:val="72"/>
                                <w:lang w:val="de-DE"/>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5.8pt;margin-top:-66.15pt;width:90pt;height:85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" fillcolor="red" strokecolor="white" strokeweight=".25pt">
                <v:fill focus="100%" type="gradient"/>
                <v:textbox style="layout-flow:vertical">
                  <w:txbxContent>
                    <w:p w:rsidR="00E166C9" w:rsidRDefault="00E166C9">
                      <w:pPr>
                        <w:pStyle w:val="Overskrift9"/>
                        <w:ind w:left="1776" w:firstLine="348"/>
                        <w:rPr>
                          <w:rFonts w:cs="Times New Roman"/>
                          <w:color w:val="FF0000"/>
                          <w:lang w:val="en-GB"/>
                        </w:rPr>
                      </w:pPr>
                    </w:p>
                    <w:p w:rsidR="00E166C9" w:rsidRDefault="00E166C9">
                      <w:pPr>
                        <w:pStyle w:val="Overskrift9"/>
                        <w:numPr>
                          <w:ilvl w:val="0"/>
                          <w:numId w:val="0"/>
                        </w:numPr>
                        <w:rPr>
                          <w:rFonts w:cs="Times New Roman"/>
                          <w:b w:val="0"/>
                          <w:bCs w:val="0"/>
                          <w:sz w:val="96"/>
                          <w:szCs w:val="96"/>
                          <w:lang w:val="en-GB"/>
                        </w:rPr>
                      </w:pPr>
                    </w:p>
                    <w:p w:rsidR="00E166C9" w:rsidRDefault="00E166C9">
                      <w:pPr>
                        <w:ind w:left="360"/>
                        <w:rPr>
                          <w:rFonts w:ascii="Arial" w:hAnsi="Arial" w:cs="Arial"/>
                          <w:color w:val="FFFFFF"/>
                          <w:sz w:val="72"/>
                          <w:szCs w:val="72"/>
                          <w:lang w:val="de-DE"/>
                        </w:rPr>
                      </w:pPr>
                    </w:p>
                    <w:p w:rsidR="00E166C9" w:rsidRDefault="00E166C9">
                      <w:pPr>
                        <w:ind w:left="360" w:hanging="360"/>
                        <w:rPr>
                          <w:rFonts w:ascii="Arial" w:hAnsi="Arial" w:cs="Arial"/>
                          <w:color w:val="FFFFFF"/>
                          <w:sz w:val="72"/>
                          <w:szCs w:val="72"/>
                          <w:lang w:val="de-DE"/>
                        </w:rPr>
                      </w:pPr>
                    </w:p>
                  </w:txbxContent>
                </v:textbox>
              </v:rect>
            </w:pict>
          </mc:Fallback>
        </mc:AlternateContent>
      </w:r>
    </w:p>
    <w:p w:rsidR="00F94C5A" w:rsidRDefault="00140323">
      <w:pPr>
        <w:pStyle w:val="Tittel"/>
        <w:ind w:left="0" w:firstLine="708"/>
        <w:jc w:val="left"/>
      </w:pPr>
      <w:r>
        <w:t xml:space="preserve">        </w:t>
      </w:r>
    </w:p>
    <w:p w:rsidR="00140323" w:rsidRPr="00F94C5A" w:rsidRDefault="00140323" w:rsidP="00F94C5A">
      <w:pPr>
        <w:pStyle w:val="Tittel"/>
        <w:ind w:left="0" w:firstLine="708"/>
        <w:rPr>
          <w:rFonts w:ascii="Arial" w:hAnsi="Arial" w:cs="Arial"/>
          <w:sz w:val="48"/>
          <w:szCs w:val="48"/>
        </w:rPr>
      </w:pPr>
      <w:r w:rsidRPr="00F94C5A">
        <w:rPr>
          <w:rFonts w:ascii="Arial" w:hAnsi="Arial" w:cs="Arial"/>
          <w:sz w:val="48"/>
          <w:szCs w:val="48"/>
        </w:rPr>
        <w:t>STEINKJER KOMMUNE</w:t>
      </w:r>
    </w:p>
    <w:p w:rsidR="00140323" w:rsidRDefault="00140323">
      <w:pPr>
        <w:pStyle w:val="Tittel"/>
        <w:ind w:left="720"/>
        <w:jc w:val="left"/>
        <w:rPr>
          <w:sz w:val="56"/>
          <w:szCs w:val="56"/>
        </w:rPr>
      </w:pPr>
    </w:p>
    <w:p w:rsidR="00140323" w:rsidRPr="0060435A" w:rsidRDefault="00140323" w:rsidP="00EC43DC">
      <w:pPr>
        <w:pStyle w:val="Tittel"/>
        <w:ind w:left="720"/>
        <w:rPr>
          <w:rFonts w:ascii="Arial" w:hAnsi="Arial" w:cs="Arial"/>
          <w:strike/>
          <w:color w:val="FF0000"/>
        </w:rPr>
      </w:pPr>
      <w:r>
        <w:rPr>
          <w:rFonts w:ascii="Arial" w:hAnsi="Arial" w:cs="Arial"/>
          <w:sz w:val="56"/>
          <w:szCs w:val="56"/>
        </w:rPr>
        <w:t>ANBUD</w:t>
      </w:r>
      <w:r w:rsidR="00143B7D">
        <w:rPr>
          <w:rFonts w:ascii="Arial" w:hAnsi="Arial" w:cs="Arial"/>
          <w:sz w:val="56"/>
          <w:szCs w:val="56"/>
        </w:rPr>
        <w:t xml:space="preserve"> </w:t>
      </w:r>
      <w:r w:rsidR="00143B7D" w:rsidRPr="005A2AB3">
        <w:rPr>
          <w:rFonts w:ascii="Arial" w:hAnsi="Arial" w:cs="Arial"/>
          <w:sz w:val="44"/>
          <w:szCs w:val="44"/>
        </w:rPr>
        <w:t>nr</w:t>
      </w:r>
      <w:r w:rsidR="00BD0027" w:rsidRPr="005A2AB3">
        <w:rPr>
          <w:rFonts w:ascii="Arial" w:hAnsi="Arial" w:cs="Arial"/>
          <w:sz w:val="44"/>
          <w:szCs w:val="44"/>
        </w:rPr>
        <w:t>.</w:t>
      </w:r>
      <w:r w:rsidR="00143B7D" w:rsidRPr="005A2AB3">
        <w:rPr>
          <w:rFonts w:ascii="Arial" w:hAnsi="Arial" w:cs="Arial"/>
          <w:sz w:val="44"/>
          <w:szCs w:val="44"/>
        </w:rPr>
        <w:t xml:space="preserve"> </w:t>
      </w:r>
      <w:r w:rsidR="00EA231A" w:rsidRPr="00EA231A">
        <w:rPr>
          <w:rFonts w:ascii="Arial" w:hAnsi="Arial" w:cs="Arial"/>
          <w:color w:val="FF0000"/>
          <w:sz w:val="44"/>
          <w:szCs w:val="44"/>
        </w:rPr>
        <w:t>2018</w:t>
      </w:r>
      <w:r w:rsidR="00AF5E90" w:rsidRPr="00EA231A">
        <w:rPr>
          <w:rFonts w:ascii="Arial" w:hAnsi="Arial" w:cs="Arial"/>
          <w:color w:val="auto"/>
          <w:sz w:val="44"/>
          <w:szCs w:val="44"/>
        </w:rPr>
        <w:t>/</w:t>
      </w:r>
      <w:r w:rsidR="00EA231A" w:rsidRPr="00EA231A">
        <w:rPr>
          <w:rFonts w:ascii="Arial" w:hAnsi="Arial" w:cs="Arial"/>
          <w:color w:val="FF0000"/>
          <w:sz w:val="44"/>
          <w:szCs w:val="44"/>
        </w:rPr>
        <w:t>1336</w:t>
      </w:r>
    </w:p>
    <w:p w:rsidR="00140323" w:rsidRPr="00972412" w:rsidRDefault="00972412">
      <w:pPr>
        <w:pStyle w:val="Tittel"/>
        <w:ind w:left="720"/>
        <w:rPr>
          <w:color w:val="FF0000"/>
          <w:sz w:val="56"/>
          <w:szCs w:val="56"/>
        </w:rPr>
      </w:pPr>
      <w:r>
        <w:rPr>
          <w:color w:val="FF0000"/>
          <w:sz w:val="56"/>
          <w:szCs w:val="56"/>
        </w:rPr>
        <w:t>«</w:t>
      </w:r>
      <w:r w:rsidR="0060435A">
        <w:rPr>
          <w:color w:val="FF0000"/>
          <w:sz w:val="56"/>
          <w:szCs w:val="56"/>
        </w:rPr>
        <w:t>7131 Vannforsyning</w:t>
      </w:r>
      <w:r w:rsidR="00EA231A">
        <w:rPr>
          <w:color w:val="FF0000"/>
          <w:sz w:val="56"/>
          <w:szCs w:val="56"/>
        </w:rPr>
        <w:t xml:space="preserve"> og trekkrør til fiber - </w:t>
      </w:r>
      <w:r w:rsidR="0060435A">
        <w:rPr>
          <w:color w:val="FF0000"/>
          <w:sz w:val="56"/>
          <w:szCs w:val="56"/>
        </w:rPr>
        <w:t xml:space="preserve"> </w:t>
      </w:r>
      <w:r w:rsidR="0060435A">
        <w:rPr>
          <w:color w:val="FF0000"/>
          <w:sz w:val="56"/>
          <w:szCs w:val="56"/>
        </w:rPr>
        <w:br/>
        <w:t>Nord for Kvam 3»</w:t>
      </w:r>
    </w:p>
    <w:p w:rsidR="00560E04" w:rsidRDefault="00EC43DC" w:rsidP="000573A4">
      <w:pPr>
        <w:pStyle w:val="Tittel"/>
        <w:ind w:left="720"/>
        <w:rPr>
          <w:noProof/>
        </w:rPr>
      </w:pPr>
      <w:r>
        <w:rPr>
          <w:noProof/>
        </w:rPr>
        <mc:AlternateContent>
          <mc:Choice Requires="wps">
            <w:drawing>
              <wp:anchor distT="0" distB="0" distL="114300" distR="114300" simplePos="0" relativeHeight="251659264" behindDoc="0" locked="0" layoutInCell="1" allowOverlap="1" wp14:anchorId="74946ADF" wp14:editId="7CD4DE60">
                <wp:simplePos x="0" y="0"/>
                <wp:positionH relativeFrom="column">
                  <wp:posOffset>618563</wp:posOffset>
                </wp:positionH>
                <wp:positionV relativeFrom="paragraph">
                  <wp:posOffset>58863</wp:posOffset>
                </wp:positionV>
                <wp:extent cx="5398947" cy="3656670"/>
                <wp:effectExtent l="0" t="0" r="11430" b="203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8947" cy="3656670"/>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0000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4984E" id="Rectangle 3" o:spid="_x0000_s1026" style="position:absolute;margin-left:48.7pt;margin-top:4.65pt;width:425.1pt;height:28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" filled="f" fillcolor="blue" strokecolor="white" strokeweight=".25pt"/>
            </w:pict>
          </mc:Fallback>
        </mc:AlternateContent>
      </w:r>
      <w:r>
        <w:rPr>
          <w:noProof/>
        </w:rPr>
        <mc:AlternateContent>
          <mc:Choice Requires="wps">
            <w:drawing>
              <wp:anchor distT="0" distB="0" distL="114300" distR="114300" simplePos="0" relativeHeight="251660288" behindDoc="0" locked="0" layoutInCell="1" allowOverlap="1" wp14:anchorId="0D640256" wp14:editId="50BA61A7">
                <wp:simplePos x="0" y="0"/>
                <wp:positionH relativeFrom="column">
                  <wp:posOffset>618490</wp:posOffset>
                </wp:positionH>
                <wp:positionV relativeFrom="paragraph">
                  <wp:posOffset>58420</wp:posOffset>
                </wp:positionV>
                <wp:extent cx="5400040" cy="3656965"/>
                <wp:effectExtent l="0" t="0" r="10160" b="1968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36569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2A552" id="Rectangle 4" o:spid="_x0000_s1026" style="position:absolute;margin-left:48.7pt;margin-top:4.6pt;width:425.2pt;height:28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" filled="f" fillcolor="blue" strokeweight="1pt"/>
            </w:pict>
          </mc:Fallback>
        </mc:AlternateContent>
      </w:r>
    </w:p>
    <w:p w:rsidR="00140323" w:rsidRDefault="00446062" w:rsidP="00446062">
      <w:pPr>
        <w:tabs>
          <w:tab w:val="left" w:pos="6096"/>
        </w:tabs>
        <w:ind w:left="720"/>
        <w:rPr>
          <w:rFonts w:ascii="Arial" w:hAnsi="Arial" w:cs="Arial"/>
          <w:b/>
          <w:bCs/>
          <w:sz w:val="32"/>
          <w:szCs w:val="32"/>
        </w:rPr>
      </w:pPr>
      <w:r>
        <w:rPr>
          <w:rFonts w:ascii="Arial" w:hAnsi="Arial" w:cs="Arial"/>
          <w:b/>
          <w:bCs/>
          <w:sz w:val="32"/>
          <w:szCs w:val="32"/>
        </w:rPr>
        <w:tab/>
      </w:r>
    </w:p>
    <w:p w:rsidR="00140323" w:rsidRDefault="00140323">
      <w:pPr>
        <w:ind w:left="720"/>
        <w:jc w:val="both"/>
        <w:rPr>
          <w:rFonts w:ascii="Arial" w:hAnsi="Arial" w:cs="Arial"/>
          <w:b/>
          <w:bCs/>
          <w:sz w:val="32"/>
          <w:szCs w:val="32"/>
        </w:rPr>
      </w:pPr>
    </w:p>
    <w:p w:rsidR="00140323" w:rsidRPr="00EC43DC" w:rsidRDefault="00B315CB" w:rsidP="000573A4">
      <w:pPr>
        <w:tabs>
          <w:tab w:val="left" w:pos="3416"/>
        </w:tabs>
        <w:ind w:left="720"/>
        <w:jc w:val="both"/>
        <w:rPr>
          <w:rFonts w:ascii="Arial" w:hAnsi="Arial" w:cs="Arial"/>
          <w:b/>
          <w:bCs/>
          <w:color w:val="FF0000"/>
          <w:sz w:val="40"/>
          <w:szCs w:val="40"/>
        </w:rPr>
      </w:pPr>
      <w:r>
        <w:rPr>
          <w:rFonts w:ascii="Arial" w:hAnsi="Arial" w:cs="Arial"/>
          <w:b/>
          <w:bCs/>
          <w:sz w:val="32"/>
          <w:szCs w:val="32"/>
        </w:rPr>
        <w:tab/>
      </w:r>
    </w:p>
    <w:p w:rsidR="00B315CB" w:rsidRDefault="00B315CB" w:rsidP="00B315CB">
      <w:pPr>
        <w:tabs>
          <w:tab w:val="left" w:pos="3416"/>
        </w:tabs>
        <w:ind w:left="720"/>
        <w:jc w:val="both"/>
        <w:rPr>
          <w:rFonts w:ascii="Arial" w:hAnsi="Arial" w:cs="Arial"/>
          <w:b/>
          <w:bCs/>
          <w:sz w:val="32"/>
          <w:szCs w:val="32"/>
        </w:rPr>
      </w:pPr>
    </w:p>
    <w:p w:rsidR="00140323" w:rsidRPr="00972412" w:rsidRDefault="00972412" w:rsidP="00972412">
      <w:pPr>
        <w:ind w:left="720"/>
        <w:jc w:val="center"/>
        <w:rPr>
          <w:rFonts w:ascii="Arial" w:hAnsi="Arial" w:cs="Arial"/>
          <w:b/>
          <w:bCs/>
          <w:color w:val="FF0000"/>
          <w:sz w:val="40"/>
          <w:szCs w:val="32"/>
        </w:rPr>
      </w:pPr>
      <w:r w:rsidRPr="00972412">
        <w:rPr>
          <w:rFonts w:ascii="Arial" w:hAnsi="Arial" w:cs="Arial"/>
          <w:b/>
          <w:bCs/>
          <w:color w:val="FF0000"/>
          <w:sz w:val="40"/>
          <w:szCs w:val="32"/>
        </w:rPr>
        <w:t xml:space="preserve">Foto </w:t>
      </w:r>
    </w:p>
    <w:p w:rsidR="00972412" w:rsidRPr="00972412" w:rsidRDefault="00972412" w:rsidP="00972412">
      <w:pPr>
        <w:ind w:left="720"/>
        <w:jc w:val="center"/>
        <w:rPr>
          <w:rFonts w:ascii="Arial" w:hAnsi="Arial" w:cs="Arial"/>
          <w:b/>
          <w:bCs/>
          <w:color w:val="FF0000"/>
          <w:sz w:val="28"/>
          <w:szCs w:val="32"/>
        </w:rPr>
      </w:pPr>
      <w:r w:rsidRPr="00972412">
        <w:rPr>
          <w:rFonts w:ascii="Arial" w:hAnsi="Arial" w:cs="Arial"/>
          <w:b/>
          <w:bCs/>
          <w:color w:val="FF0000"/>
          <w:sz w:val="28"/>
          <w:szCs w:val="32"/>
        </w:rPr>
        <w:t>eller</w:t>
      </w:r>
    </w:p>
    <w:p w:rsidR="00972412" w:rsidRPr="00972412" w:rsidRDefault="00972412" w:rsidP="00972412">
      <w:pPr>
        <w:ind w:left="720"/>
        <w:jc w:val="center"/>
        <w:rPr>
          <w:rFonts w:ascii="Arial" w:hAnsi="Arial" w:cs="Arial"/>
          <w:b/>
          <w:bCs/>
          <w:color w:val="FF0000"/>
          <w:sz w:val="40"/>
          <w:szCs w:val="40"/>
        </w:rPr>
      </w:pPr>
      <w:r w:rsidRPr="00972412">
        <w:rPr>
          <w:rFonts w:ascii="Arial" w:hAnsi="Arial" w:cs="Arial"/>
          <w:b/>
          <w:bCs/>
          <w:color w:val="FF0000"/>
          <w:sz w:val="40"/>
          <w:szCs w:val="40"/>
        </w:rPr>
        <w:t>Kart</w:t>
      </w:r>
      <w:r w:rsidR="0060435A">
        <w:rPr>
          <w:rFonts w:ascii="Arial" w:hAnsi="Arial" w:cs="Arial"/>
          <w:b/>
          <w:bCs/>
          <w:color w:val="FF0000"/>
          <w:sz w:val="40"/>
          <w:szCs w:val="40"/>
        </w:rPr>
        <w:t>???</w:t>
      </w:r>
    </w:p>
    <w:p w:rsidR="00BB09BA" w:rsidRDefault="00BB09BA">
      <w:pPr>
        <w:ind w:left="720"/>
        <w:jc w:val="both"/>
        <w:rPr>
          <w:rFonts w:ascii="Arial" w:hAnsi="Arial" w:cs="Arial"/>
          <w:b/>
          <w:bCs/>
          <w:sz w:val="32"/>
          <w:szCs w:val="32"/>
        </w:rPr>
      </w:pPr>
    </w:p>
    <w:p w:rsidR="00972412" w:rsidRDefault="00972412">
      <w:pPr>
        <w:ind w:left="720"/>
        <w:jc w:val="both"/>
        <w:rPr>
          <w:rFonts w:ascii="Arial" w:hAnsi="Arial" w:cs="Arial"/>
          <w:b/>
          <w:bCs/>
          <w:sz w:val="32"/>
          <w:szCs w:val="32"/>
        </w:rPr>
      </w:pPr>
    </w:p>
    <w:p w:rsidR="00972412" w:rsidRDefault="00972412">
      <w:pPr>
        <w:ind w:left="720"/>
        <w:jc w:val="both"/>
        <w:rPr>
          <w:rFonts w:ascii="Arial" w:hAnsi="Arial" w:cs="Arial"/>
          <w:b/>
          <w:bCs/>
          <w:sz w:val="32"/>
          <w:szCs w:val="32"/>
        </w:rPr>
      </w:pPr>
    </w:p>
    <w:p w:rsidR="00BB09BA" w:rsidRDefault="00BB09BA">
      <w:pPr>
        <w:ind w:left="720"/>
        <w:jc w:val="both"/>
        <w:rPr>
          <w:rFonts w:ascii="Arial" w:hAnsi="Arial" w:cs="Arial"/>
          <w:b/>
          <w:bCs/>
          <w:sz w:val="32"/>
          <w:szCs w:val="32"/>
        </w:rPr>
      </w:pPr>
    </w:p>
    <w:p w:rsidR="00BB09BA" w:rsidRDefault="00BB09BA">
      <w:pPr>
        <w:ind w:left="720"/>
        <w:jc w:val="both"/>
        <w:rPr>
          <w:rFonts w:ascii="Arial" w:hAnsi="Arial" w:cs="Arial"/>
          <w:b/>
          <w:bCs/>
          <w:sz w:val="32"/>
          <w:szCs w:val="32"/>
        </w:rPr>
      </w:pPr>
    </w:p>
    <w:p w:rsidR="00BB09BA" w:rsidRDefault="00BB09BA">
      <w:pPr>
        <w:ind w:left="720"/>
        <w:jc w:val="both"/>
        <w:rPr>
          <w:rFonts w:ascii="Arial" w:hAnsi="Arial" w:cs="Arial"/>
          <w:b/>
          <w:bCs/>
          <w:sz w:val="32"/>
          <w:szCs w:val="32"/>
        </w:rPr>
      </w:pPr>
    </w:p>
    <w:p w:rsidR="00140323" w:rsidRDefault="00140323">
      <w:pPr>
        <w:ind w:left="720"/>
        <w:jc w:val="both"/>
        <w:rPr>
          <w:rFonts w:ascii="Arial" w:hAnsi="Arial" w:cs="Arial"/>
          <w:sz w:val="32"/>
          <w:szCs w:val="32"/>
        </w:rPr>
      </w:pPr>
    </w:p>
    <w:p w:rsidR="00140323" w:rsidRDefault="00140323">
      <w:pPr>
        <w:ind w:left="720"/>
        <w:jc w:val="both"/>
        <w:rPr>
          <w:rFonts w:ascii="Arial" w:hAnsi="Arial" w:cs="Arial"/>
          <w:sz w:val="32"/>
          <w:szCs w:val="32"/>
        </w:rPr>
      </w:pPr>
    </w:p>
    <w:p w:rsidR="00394CBB" w:rsidRPr="00394CBB" w:rsidRDefault="00140323" w:rsidP="00955998">
      <w:pPr>
        <w:ind w:left="720"/>
        <w:jc w:val="both"/>
        <w:rPr>
          <w:rFonts w:ascii="Arial" w:hAnsi="Arial" w:cs="Arial"/>
          <w:b/>
          <w:sz w:val="36"/>
          <w:szCs w:val="36"/>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007D0F01">
        <w:rPr>
          <w:rFonts w:ascii="Arial" w:hAnsi="Arial" w:cs="Arial"/>
          <w:b/>
          <w:sz w:val="36"/>
          <w:szCs w:val="36"/>
        </w:rPr>
        <w:t xml:space="preserve"> </w:t>
      </w:r>
      <w:r w:rsidR="00394CBB" w:rsidRPr="00394CBB">
        <w:rPr>
          <w:rFonts w:ascii="Arial" w:hAnsi="Arial" w:cs="Arial"/>
          <w:b/>
          <w:sz w:val="36"/>
          <w:szCs w:val="36"/>
        </w:rPr>
        <w:t>ANBUDSGRUNNLAG DEL A</w:t>
      </w:r>
    </w:p>
    <w:p w:rsidR="001A23BF" w:rsidRDefault="00394CBB" w:rsidP="00AF5603">
      <w:pPr>
        <w:pStyle w:val="Brdtekst2"/>
        <w:ind w:left="0" w:right="-1368"/>
        <w:jc w:val="center"/>
        <w:rPr>
          <w:rFonts w:ascii="Arial" w:hAnsi="Arial" w:cs="Arial"/>
          <w:sz w:val="32"/>
          <w:szCs w:val="32"/>
        </w:rPr>
      </w:pPr>
      <w:r w:rsidRPr="00394CBB">
        <w:rPr>
          <w:rFonts w:ascii="Arial" w:hAnsi="Arial" w:cs="Arial"/>
          <w:b/>
          <w:sz w:val="36"/>
          <w:szCs w:val="36"/>
        </w:rPr>
        <w:t>Generelle opplysninger</w:t>
      </w:r>
      <w:r w:rsidR="00AF5603" w:rsidRPr="00394CBB">
        <w:rPr>
          <w:rFonts w:ascii="Arial" w:hAnsi="Arial" w:cs="Arial"/>
          <w:b/>
          <w:sz w:val="36"/>
          <w:szCs w:val="36"/>
        </w:rPr>
        <w:t xml:space="preserve">                                                                          </w:t>
      </w:r>
    </w:p>
    <w:p w:rsidR="00847CF9" w:rsidRDefault="00140323" w:rsidP="00B6626D">
      <w:pPr>
        <w:pStyle w:val="Brdtekst2"/>
        <w:ind w:left="7080" w:right="-1368" w:firstLine="708"/>
        <w:rPr>
          <w:color w:val="FF0000"/>
        </w:rPr>
      </w:pPr>
      <w:r w:rsidRPr="00B6626D">
        <w:t xml:space="preserve">Saksnr: </w:t>
      </w:r>
      <w:r w:rsidR="00D032CF">
        <w:t xml:space="preserve">    </w:t>
      </w:r>
      <w:r w:rsidR="00D032CF" w:rsidRPr="00D032CF">
        <w:rPr>
          <w:color w:val="FF0000"/>
        </w:rPr>
        <w:t>2018/1336</w:t>
      </w:r>
      <w:r w:rsidRPr="00D032CF">
        <w:rPr>
          <w:color w:val="FF0000"/>
        </w:rPr>
        <w:br/>
      </w:r>
      <w:r w:rsidR="001A23BF" w:rsidRPr="00B6626D">
        <w:t xml:space="preserve">        </w:t>
      </w:r>
      <w:r w:rsidR="00B6626D">
        <w:tab/>
      </w:r>
      <w:r w:rsidR="0009662B">
        <w:rPr>
          <w:color w:val="FF0000"/>
        </w:rPr>
        <w:t>D</w:t>
      </w:r>
      <w:r w:rsidR="00972412">
        <w:rPr>
          <w:color w:val="FF0000"/>
        </w:rPr>
        <w:t xml:space="preserve">ato: </w:t>
      </w:r>
      <w:r w:rsidR="005B010E" w:rsidRPr="005B010E">
        <w:rPr>
          <w:i/>
          <w:color w:val="FF0000"/>
        </w:rPr>
        <w:t>19.08</w:t>
      </w:r>
      <w:r w:rsidR="00EA231A" w:rsidRPr="005B010E">
        <w:rPr>
          <w:i/>
          <w:color w:val="FF0000"/>
        </w:rPr>
        <w:t>.2019</w:t>
      </w:r>
    </w:p>
    <w:p w:rsidR="00955998" w:rsidRDefault="00972412" w:rsidP="00D032CF">
      <w:pPr>
        <w:pStyle w:val="Bildetekst"/>
        <w:rPr>
          <w:b w:val="0"/>
          <w:color w:val="00B050"/>
          <w:sz w:val="24"/>
          <w:szCs w:val="24"/>
        </w:rPr>
      </w:pPr>
      <w:r w:rsidRPr="00A005B7">
        <w:rPr>
          <w:b w:val="0"/>
          <w:color w:val="00B050"/>
          <w:sz w:val="24"/>
          <w:szCs w:val="24"/>
        </w:rPr>
        <w:t>Mal for alle anbudsdokumenter som alle skal benytte</w:t>
      </w:r>
      <w:r w:rsidR="00955998">
        <w:rPr>
          <w:b w:val="0"/>
          <w:color w:val="00B050"/>
          <w:sz w:val="24"/>
          <w:szCs w:val="24"/>
        </w:rPr>
        <w:t>s</w:t>
      </w:r>
    </w:p>
    <w:p w:rsidR="00847CF9" w:rsidRDefault="00972412" w:rsidP="00D032CF">
      <w:pPr>
        <w:pStyle w:val="Brdtekst2"/>
        <w:ind w:left="0" w:right="-1368"/>
      </w:pPr>
      <w:r w:rsidRPr="00A005B7">
        <w:rPr>
          <w:color w:val="00B050"/>
        </w:rPr>
        <w:t>NB! Det som er rødt skal endres hver gang. Grønn tekst er kun forklaring som skal strykes</w:t>
      </w:r>
      <w:r>
        <w:rPr>
          <w:color w:val="00B050"/>
        </w:rPr>
        <w:t>.</w:t>
      </w:r>
    </w:p>
    <w:p w:rsidR="00847CF9" w:rsidRDefault="00847CF9" w:rsidP="00B6626D">
      <w:pPr>
        <w:pStyle w:val="Brdtekst2"/>
        <w:ind w:left="7080" w:right="-1368" w:firstLine="708"/>
      </w:pPr>
    </w:p>
    <w:p w:rsidR="00847CF9" w:rsidRPr="00B6626D" w:rsidRDefault="00847CF9" w:rsidP="00B6626D">
      <w:pPr>
        <w:pStyle w:val="Brdtekst2"/>
        <w:ind w:left="7080" w:right="-1368" w:firstLine="708"/>
      </w:pPr>
    </w:p>
    <w:sdt>
      <w:sdtPr>
        <w:rPr>
          <w:rFonts w:asciiTheme="minorHAnsi" w:eastAsiaTheme="minorEastAsia" w:hAnsiTheme="minorHAnsi" w:cstheme="minorBidi"/>
          <w:caps/>
          <w:smallCaps w:val="0"/>
          <w:color w:val="auto"/>
          <w:sz w:val="20"/>
          <w:szCs w:val="20"/>
        </w:rPr>
        <w:id w:val="2061742321"/>
        <w:docPartObj>
          <w:docPartGallery w:val="Table of Contents"/>
          <w:docPartUnique/>
        </w:docPartObj>
      </w:sdtPr>
      <w:sdtEndPr/>
      <w:sdtContent>
        <w:p w:rsidR="00BF4A87" w:rsidRDefault="00BF4A87" w:rsidP="008B4C35">
          <w:pPr>
            <w:pStyle w:val="Overskriftforinnholdsfortegnelse"/>
          </w:pPr>
          <w:r>
            <w:t>Innholdsfortegnelse</w:t>
          </w:r>
        </w:p>
        <w:p w:rsidR="00A007DD" w:rsidRDefault="00BF4A87">
          <w:pPr>
            <w:pStyle w:val="INNH1"/>
            <w:tabs>
              <w:tab w:val="left" w:pos="480"/>
              <w:tab w:val="right" w:leader="dot" w:pos="9771"/>
            </w:tabs>
            <w:rPr>
              <w:b w:val="0"/>
              <w:bCs w:val="0"/>
              <w:caps w:val="0"/>
              <w:noProof/>
              <w:sz w:val="22"/>
              <w:szCs w:val="22"/>
            </w:rPr>
          </w:pPr>
          <w:r>
            <w:rPr>
              <w:b w:val="0"/>
              <w:bCs w:val="0"/>
              <w:caps w:val="0"/>
              <w:smallCaps/>
            </w:rPr>
            <w:fldChar w:fldCharType="begin"/>
          </w:r>
          <w:r>
            <w:instrText xml:space="preserve"> TOC \o "1-4" \h \z \u </w:instrText>
          </w:r>
          <w:r>
            <w:rPr>
              <w:b w:val="0"/>
              <w:bCs w:val="0"/>
              <w:caps w:val="0"/>
              <w:smallCaps/>
            </w:rPr>
            <w:fldChar w:fldCharType="separate"/>
          </w:r>
          <w:hyperlink w:anchor="_Toc17120549" w:history="1">
            <w:r w:rsidR="00A007DD" w:rsidRPr="007273A6">
              <w:rPr>
                <w:rStyle w:val="Hyperkobling"/>
                <w:noProof/>
              </w:rPr>
              <w:t>1.</w:t>
            </w:r>
            <w:r w:rsidR="00A007DD">
              <w:rPr>
                <w:b w:val="0"/>
                <w:bCs w:val="0"/>
                <w:caps w:val="0"/>
                <w:noProof/>
                <w:sz w:val="22"/>
                <w:szCs w:val="22"/>
              </w:rPr>
              <w:tab/>
            </w:r>
            <w:r w:rsidR="00A007DD" w:rsidRPr="007273A6">
              <w:rPr>
                <w:rStyle w:val="Hyperkobling"/>
                <w:noProof/>
              </w:rPr>
              <w:t>Anbudsinnbydelse</w:t>
            </w:r>
            <w:r w:rsidR="00A007DD">
              <w:rPr>
                <w:noProof/>
                <w:webHidden/>
              </w:rPr>
              <w:tab/>
            </w:r>
            <w:r w:rsidR="00A007DD">
              <w:rPr>
                <w:noProof/>
                <w:webHidden/>
              </w:rPr>
              <w:fldChar w:fldCharType="begin"/>
            </w:r>
            <w:r w:rsidR="00A007DD">
              <w:rPr>
                <w:noProof/>
                <w:webHidden/>
              </w:rPr>
              <w:instrText xml:space="preserve"> PAGEREF _Toc17120549 \h </w:instrText>
            </w:r>
            <w:r w:rsidR="00A007DD">
              <w:rPr>
                <w:noProof/>
                <w:webHidden/>
              </w:rPr>
            </w:r>
            <w:r w:rsidR="00A007DD">
              <w:rPr>
                <w:noProof/>
                <w:webHidden/>
              </w:rPr>
              <w:fldChar w:fldCharType="separate"/>
            </w:r>
            <w:r w:rsidR="00A007DD">
              <w:rPr>
                <w:noProof/>
                <w:webHidden/>
              </w:rPr>
              <w:t>3</w:t>
            </w:r>
            <w:r w:rsidR="00A007DD">
              <w:rPr>
                <w:noProof/>
                <w:webHidden/>
              </w:rPr>
              <w:fldChar w:fldCharType="end"/>
            </w:r>
          </w:hyperlink>
        </w:p>
        <w:p w:rsidR="00A007DD" w:rsidRDefault="005B010E">
          <w:pPr>
            <w:pStyle w:val="INNH2"/>
            <w:tabs>
              <w:tab w:val="right" w:leader="dot" w:pos="9771"/>
            </w:tabs>
            <w:rPr>
              <w:smallCaps w:val="0"/>
              <w:noProof/>
              <w:sz w:val="22"/>
              <w:szCs w:val="22"/>
            </w:rPr>
          </w:pPr>
          <w:hyperlink w:anchor="_Toc17120550" w:history="1">
            <w:r w:rsidR="00A007DD" w:rsidRPr="007273A6">
              <w:rPr>
                <w:rStyle w:val="Hyperkobling"/>
                <w:noProof/>
              </w:rPr>
              <w:t>Krav til anbudet</w:t>
            </w:r>
            <w:r w:rsidR="00A007DD">
              <w:rPr>
                <w:noProof/>
                <w:webHidden/>
              </w:rPr>
              <w:tab/>
            </w:r>
            <w:r w:rsidR="00A007DD">
              <w:rPr>
                <w:noProof/>
                <w:webHidden/>
              </w:rPr>
              <w:fldChar w:fldCharType="begin"/>
            </w:r>
            <w:r w:rsidR="00A007DD">
              <w:rPr>
                <w:noProof/>
                <w:webHidden/>
              </w:rPr>
              <w:instrText xml:space="preserve"> PAGEREF _Toc17120550 \h </w:instrText>
            </w:r>
            <w:r w:rsidR="00A007DD">
              <w:rPr>
                <w:noProof/>
                <w:webHidden/>
              </w:rPr>
            </w:r>
            <w:r w:rsidR="00A007DD">
              <w:rPr>
                <w:noProof/>
                <w:webHidden/>
              </w:rPr>
              <w:fldChar w:fldCharType="separate"/>
            </w:r>
            <w:r w:rsidR="00A007DD">
              <w:rPr>
                <w:noProof/>
                <w:webHidden/>
              </w:rPr>
              <w:t>4</w:t>
            </w:r>
            <w:r w:rsidR="00A007DD">
              <w:rPr>
                <w:noProof/>
                <w:webHidden/>
              </w:rPr>
              <w:fldChar w:fldCharType="end"/>
            </w:r>
          </w:hyperlink>
        </w:p>
        <w:p w:rsidR="00A007DD" w:rsidRDefault="005B010E">
          <w:pPr>
            <w:pStyle w:val="INNH1"/>
            <w:tabs>
              <w:tab w:val="left" w:pos="480"/>
              <w:tab w:val="right" w:leader="dot" w:pos="9771"/>
            </w:tabs>
            <w:rPr>
              <w:b w:val="0"/>
              <w:bCs w:val="0"/>
              <w:caps w:val="0"/>
              <w:noProof/>
              <w:sz w:val="22"/>
              <w:szCs w:val="22"/>
            </w:rPr>
          </w:pPr>
          <w:hyperlink w:anchor="_Toc17120551" w:history="1">
            <w:r w:rsidR="00A007DD" w:rsidRPr="007273A6">
              <w:rPr>
                <w:rStyle w:val="Hyperkobling"/>
                <w:noProof/>
              </w:rPr>
              <w:t>2.</w:t>
            </w:r>
            <w:r w:rsidR="00A007DD">
              <w:rPr>
                <w:b w:val="0"/>
                <w:bCs w:val="0"/>
                <w:caps w:val="0"/>
                <w:noProof/>
                <w:sz w:val="22"/>
                <w:szCs w:val="22"/>
              </w:rPr>
              <w:tab/>
            </w:r>
            <w:r w:rsidR="00A007DD" w:rsidRPr="007273A6">
              <w:rPr>
                <w:rStyle w:val="Hyperkobling"/>
                <w:noProof/>
              </w:rPr>
              <w:t>Anbudsskjema</w:t>
            </w:r>
            <w:r w:rsidR="00A007DD">
              <w:rPr>
                <w:noProof/>
                <w:webHidden/>
              </w:rPr>
              <w:tab/>
            </w:r>
            <w:r w:rsidR="00A007DD">
              <w:rPr>
                <w:noProof/>
                <w:webHidden/>
              </w:rPr>
              <w:fldChar w:fldCharType="begin"/>
            </w:r>
            <w:r w:rsidR="00A007DD">
              <w:rPr>
                <w:noProof/>
                <w:webHidden/>
              </w:rPr>
              <w:instrText xml:space="preserve"> PAGEREF _Toc17120551 \h </w:instrText>
            </w:r>
            <w:r w:rsidR="00A007DD">
              <w:rPr>
                <w:noProof/>
                <w:webHidden/>
              </w:rPr>
            </w:r>
            <w:r w:rsidR="00A007DD">
              <w:rPr>
                <w:noProof/>
                <w:webHidden/>
              </w:rPr>
              <w:fldChar w:fldCharType="separate"/>
            </w:r>
            <w:r w:rsidR="00A007DD">
              <w:rPr>
                <w:noProof/>
                <w:webHidden/>
              </w:rPr>
              <w:t>5</w:t>
            </w:r>
            <w:r w:rsidR="00A007DD">
              <w:rPr>
                <w:noProof/>
                <w:webHidden/>
              </w:rPr>
              <w:fldChar w:fldCharType="end"/>
            </w:r>
          </w:hyperlink>
        </w:p>
        <w:p w:rsidR="00A007DD" w:rsidRDefault="005B010E">
          <w:pPr>
            <w:pStyle w:val="INNH1"/>
            <w:tabs>
              <w:tab w:val="left" w:pos="480"/>
              <w:tab w:val="right" w:leader="dot" w:pos="9771"/>
            </w:tabs>
            <w:rPr>
              <w:b w:val="0"/>
              <w:bCs w:val="0"/>
              <w:caps w:val="0"/>
              <w:noProof/>
              <w:sz w:val="22"/>
              <w:szCs w:val="22"/>
            </w:rPr>
          </w:pPr>
          <w:hyperlink w:anchor="_Toc17120552" w:history="1">
            <w:r w:rsidR="00A007DD" w:rsidRPr="007273A6">
              <w:rPr>
                <w:rStyle w:val="Hyperkobling"/>
                <w:noProof/>
              </w:rPr>
              <w:t>3.</w:t>
            </w:r>
            <w:r w:rsidR="00A007DD">
              <w:rPr>
                <w:b w:val="0"/>
                <w:bCs w:val="0"/>
                <w:caps w:val="0"/>
                <w:noProof/>
                <w:sz w:val="22"/>
                <w:szCs w:val="22"/>
              </w:rPr>
              <w:tab/>
            </w:r>
            <w:r w:rsidR="00A007DD" w:rsidRPr="007273A6">
              <w:rPr>
                <w:rStyle w:val="Hyperkobling"/>
                <w:noProof/>
              </w:rPr>
              <w:t>Anbudsdokumentene</w:t>
            </w:r>
            <w:r w:rsidR="00A007DD">
              <w:rPr>
                <w:noProof/>
                <w:webHidden/>
              </w:rPr>
              <w:tab/>
            </w:r>
            <w:r w:rsidR="00A007DD">
              <w:rPr>
                <w:noProof/>
                <w:webHidden/>
              </w:rPr>
              <w:fldChar w:fldCharType="begin"/>
            </w:r>
            <w:r w:rsidR="00A007DD">
              <w:rPr>
                <w:noProof/>
                <w:webHidden/>
              </w:rPr>
              <w:instrText xml:space="preserve"> PAGEREF _Toc17120552 \h </w:instrText>
            </w:r>
            <w:r w:rsidR="00A007DD">
              <w:rPr>
                <w:noProof/>
                <w:webHidden/>
              </w:rPr>
            </w:r>
            <w:r w:rsidR="00A007DD">
              <w:rPr>
                <w:noProof/>
                <w:webHidden/>
              </w:rPr>
              <w:fldChar w:fldCharType="separate"/>
            </w:r>
            <w:r w:rsidR="00A007DD">
              <w:rPr>
                <w:noProof/>
                <w:webHidden/>
              </w:rPr>
              <w:t>6</w:t>
            </w:r>
            <w:r w:rsidR="00A007DD">
              <w:rPr>
                <w:noProof/>
                <w:webHidden/>
              </w:rPr>
              <w:fldChar w:fldCharType="end"/>
            </w:r>
          </w:hyperlink>
        </w:p>
        <w:p w:rsidR="00A007DD" w:rsidRDefault="005B010E">
          <w:pPr>
            <w:pStyle w:val="INNH1"/>
            <w:tabs>
              <w:tab w:val="left" w:pos="480"/>
              <w:tab w:val="right" w:leader="dot" w:pos="9771"/>
            </w:tabs>
            <w:rPr>
              <w:b w:val="0"/>
              <w:bCs w:val="0"/>
              <w:caps w:val="0"/>
              <w:noProof/>
              <w:sz w:val="22"/>
              <w:szCs w:val="22"/>
            </w:rPr>
          </w:pPr>
          <w:hyperlink w:anchor="_Toc17120553" w:history="1">
            <w:r w:rsidR="00A007DD" w:rsidRPr="007273A6">
              <w:rPr>
                <w:rStyle w:val="Hyperkobling"/>
                <w:noProof/>
              </w:rPr>
              <w:t>4.</w:t>
            </w:r>
            <w:r w:rsidR="00A007DD">
              <w:rPr>
                <w:b w:val="0"/>
                <w:bCs w:val="0"/>
                <w:caps w:val="0"/>
                <w:noProof/>
                <w:sz w:val="22"/>
                <w:szCs w:val="22"/>
              </w:rPr>
              <w:tab/>
            </w:r>
            <w:r w:rsidR="00A007DD" w:rsidRPr="007273A6">
              <w:rPr>
                <w:rStyle w:val="Hyperkobling"/>
                <w:noProof/>
              </w:rPr>
              <w:t>Prosjektets organisasjon</w:t>
            </w:r>
            <w:r w:rsidR="00A007DD">
              <w:rPr>
                <w:noProof/>
                <w:webHidden/>
              </w:rPr>
              <w:tab/>
            </w:r>
            <w:r w:rsidR="00A007DD">
              <w:rPr>
                <w:noProof/>
                <w:webHidden/>
              </w:rPr>
              <w:fldChar w:fldCharType="begin"/>
            </w:r>
            <w:r w:rsidR="00A007DD">
              <w:rPr>
                <w:noProof/>
                <w:webHidden/>
              </w:rPr>
              <w:instrText xml:space="preserve"> PAGEREF _Toc17120553 \h </w:instrText>
            </w:r>
            <w:r w:rsidR="00A007DD">
              <w:rPr>
                <w:noProof/>
                <w:webHidden/>
              </w:rPr>
            </w:r>
            <w:r w:rsidR="00A007DD">
              <w:rPr>
                <w:noProof/>
                <w:webHidden/>
              </w:rPr>
              <w:fldChar w:fldCharType="separate"/>
            </w:r>
            <w:r w:rsidR="00A007DD">
              <w:rPr>
                <w:noProof/>
                <w:webHidden/>
              </w:rPr>
              <w:t>6</w:t>
            </w:r>
            <w:r w:rsidR="00A007DD">
              <w:rPr>
                <w:noProof/>
                <w:webHidden/>
              </w:rPr>
              <w:fldChar w:fldCharType="end"/>
            </w:r>
          </w:hyperlink>
        </w:p>
        <w:p w:rsidR="00A007DD" w:rsidRDefault="005B010E">
          <w:pPr>
            <w:pStyle w:val="INNH2"/>
            <w:tabs>
              <w:tab w:val="left" w:pos="720"/>
              <w:tab w:val="right" w:leader="dot" w:pos="9771"/>
            </w:tabs>
            <w:rPr>
              <w:smallCaps w:val="0"/>
              <w:noProof/>
              <w:sz w:val="22"/>
              <w:szCs w:val="22"/>
            </w:rPr>
          </w:pPr>
          <w:hyperlink w:anchor="_Toc17120554" w:history="1">
            <w:r w:rsidR="00A007DD" w:rsidRPr="007273A6">
              <w:rPr>
                <w:rStyle w:val="Hyperkobling"/>
                <w:noProof/>
              </w:rPr>
              <w:t>4.1</w:t>
            </w:r>
            <w:r w:rsidR="00A007DD">
              <w:rPr>
                <w:smallCaps w:val="0"/>
                <w:noProof/>
                <w:sz w:val="22"/>
                <w:szCs w:val="22"/>
              </w:rPr>
              <w:tab/>
            </w:r>
            <w:r w:rsidR="00A007DD" w:rsidRPr="007273A6">
              <w:rPr>
                <w:rStyle w:val="Hyperkobling"/>
                <w:noProof/>
              </w:rPr>
              <w:t>Byggherreorganisasjon</w:t>
            </w:r>
            <w:r w:rsidR="00A007DD">
              <w:rPr>
                <w:noProof/>
                <w:webHidden/>
              </w:rPr>
              <w:tab/>
            </w:r>
            <w:r w:rsidR="00A007DD">
              <w:rPr>
                <w:noProof/>
                <w:webHidden/>
              </w:rPr>
              <w:fldChar w:fldCharType="begin"/>
            </w:r>
            <w:r w:rsidR="00A007DD">
              <w:rPr>
                <w:noProof/>
                <w:webHidden/>
              </w:rPr>
              <w:instrText xml:space="preserve"> PAGEREF _Toc17120554 \h </w:instrText>
            </w:r>
            <w:r w:rsidR="00A007DD">
              <w:rPr>
                <w:noProof/>
                <w:webHidden/>
              </w:rPr>
            </w:r>
            <w:r w:rsidR="00A007DD">
              <w:rPr>
                <w:noProof/>
                <w:webHidden/>
              </w:rPr>
              <w:fldChar w:fldCharType="separate"/>
            </w:r>
            <w:r w:rsidR="00A007DD">
              <w:rPr>
                <w:noProof/>
                <w:webHidden/>
              </w:rPr>
              <w:t>6</w:t>
            </w:r>
            <w:r w:rsidR="00A007DD">
              <w:rPr>
                <w:noProof/>
                <w:webHidden/>
              </w:rPr>
              <w:fldChar w:fldCharType="end"/>
            </w:r>
          </w:hyperlink>
        </w:p>
        <w:p w:rsidR="00A007DD" w:rsidRDefault="005B010E">
          <w:pPr>
            <w:pStyle w:val="INNH2"/>
            <w:tabs>
              <w:tab w:val="left" w:pos="720"/>
              <w:tab w:val="right" w:leader="dot" w:pos="9771"/>
            </w:tabs>
            <w:rPr>
              <w:smallCaps w:val="0"/>
              <w:noProof/>
              <w:sz w:val="22"/>
              <w:szCs w:val="22"/>
            </w:rPr>
          </w:pPr>
          <w:hyperlink w:anchor="_Toc17120555" w:history="1">
            <w:r w:rsidR="00A007DD" w:rsidRPr="007273A6">
              <w:rPr>
                <w:rStyle w:val="Hyperkobling"/>
                <w:noProof/>
              </w:rPr>
              <w:t>4.2</w:t>
            </w:r>
            <w:r w:rsidR="00A007DD">
              <w:rPr>
                <w:smallCaps w:val="0"/>
                <w:noProof/>
                <w:sz w:val="22"/>
                <w:szCs w:val="22"/>
              </w:rPr>
              <w:tab/>
            </w:r>
            <w:r w:rsidR="00A007DD" w:rsidRPr="007273A6">
              <w:rPr>
                <w:rStyle w:val="Hyperkobling"/>
                <w:noProof/>
              </w:rPr>
              <w:t>Prosjekteringsgruppe</w:t>
            </w:r>
            <w:r w:rsidR="00A007DD">
              <w:rPr>
                <w:noProof/>
                <w:webHidden/>
              </w:rPr>
              <w:tab/>
            </w:r>
            <w:r w:rsidR="00A007DD">
              <w:rPr>
                <w:noProof/>
                <w:webHidden/>
              </w:rPr>
              <w:fldChar w:fldCharType="begin"/>
            </w:r>
            <w:r w:rsidR="00A007DD">
              <w:rPr>
                <w:noProof/>
                <w:webHidden/>
              </w:rPr>
              <w:instrText xml:space="preserve"> PAGEREF _Toc17120555 \h </w:instrText>
            </w:r>
            <w:r w:rsidR="00A007DD">
              <w:rPr>
                <w:noProof/>
                <w:webHidden/>
              </w:rPr>
            </w:r>
            <w:r w:rsidR="00A007DD">
              <w:rPr>
                <w:noProof/>
                <w:webHidden/>
              </w:rPr>
              <w:fldChar w:fldCharType="separate"/>
            </w:r>
            <w:r w:rsidR="00A007DD">
              <w:rPr>
                <w:noProof/>
                <w:webHidden/>
              </w:rPr>
              <w:t>6</w:t>
            </w:r>
            <w:r w:rsidR="00A007DD">
              <w:rPr>
                <w:noProof/>
                <w:webHidden/>
              </w:rPr>
              <w:fldChar w:fldCharType="end"/>
            </w:r>
          </w:hyperlink>
        </w:p>
        <w:p w:rsidR="00A007DD" w:rsidRDefault="005B010E">
          <w:pPr>
            <w:pStyle w:val="INNH2"/>
            <w:tabs>
              <w:tab w:val="left" w:pos="960"/>
              <w:tab w:val="right" w:leader="dot" w:pos="9771"/>
            </w:tabs>
            <w:rPr>
              <w:smallCaps w:val="0"/>
              <w:noProof/>
              <w:sz w:val="22"/>
              <w:szCs w:val="22"/>
            </w:rPr>
          </w:pPr>
          <w:hyperlink w:anchor="_Toc17120556" w:history="1">
            <w:r w:rsidR="00A007DD" w:rsidRPr="007273A6">
              <w:rPr>
                <w:rStyle w:val="Hyperkobling"/>
                <w:noProof/>
                <w:lang w:val="de-DE"/>
              </w:rPr>
              <w:t xml:space="preserve">4.3 </w:t>
            </w:r>
            <w:r w:rsidR="00A007DD">
              <w:rPr>
                <w:smallCaps w:val="0"/>
                <w:noProof/>
                <w:sz w:val="22"/>
                <w:szCs w:val="22"/>
              </w:rPr>
              <w:tab/>
            </w:r>
            <w:r w:rsidR="00A007DD" w:rsidRPr="007273A6">
              <w:rPr>
                <w:rStyle w:val="Hyperkobling"/>
                <w:noProof/>
                <w:lang w:val="de-DE"/>
              </w:rPr>
              <w:t>Oversikt over ansvarsforhold til firmaene</w:t>
            </w:r>
            <w:r w:rsidR="00A007DD">
              <w:rPr>
                <w:noProof/>
                <w:webHidden/>
              </w:rPr>
              <w:tab/>
            </w:r>
            <w:r w:rsidR="00A007DD">
              <w:rPr>
                <w:noProof/>
                <w:webHidden/>
              </w:rPr>
              <w:fldChar w:fldCharType="begin"/>
            </w:r>
            <w:r w:rsidR="00A007DD">
              <w:rPr>
                <w:noProof/>
                <w:webHidden/>
              </w:rPr>
              <w:instrText xml:space="preserve"> PAGEREF _Toc17120556 \h </w:instrText>
            </w:r>
            <w:r w:rsidR="00A007DD">
              <w:rPr>
                <w:noProof/>
                <w:webHidden/>
              </w:rPr>
            </w:r>
            <w:r w:rsidR="00A007DD">
              <w:rPr>
                <w:noProof/>
                <w:webHidden/>
              </w:rPr>
              <w:fldChar w:fldCharType="separate"/>
            </w:r>
            <w:r w:rsidR="00A007DD">
              <w:rPr>
                <w:noProof/>
                <w:webHidden/>
              </w:rPr>
              <w:t>7</w:t>
            </w:r>
            <w:r w:rsidR="00A007DD">
              <w:rPr>
                <w:noProof/>
                <w:webHidden/>
              </w:rPr>
              <w:fldChar w:fldCharType="end"/>
            </w:r>
          </w:hyperlink>
        </w:p>
        <w:p w:rsidR="00A007DD" w:rsidRDefault="005B010E">
          <w:pPr>
            <w:pStyle w:val="INNH2"/>
            <w:tabs>
              <w:tab w:val="left" w:pos="720"/>
              <w:tab w:val="right" w:leader="dot" w:pos="9771"/>
            </w:tabs>
            <w:rPr>
              <w:smallCaps w:val="0"/>
              <w:noProof/>
              <w:sz w:val="22"/>
              <w:szCs w:val="22"/>
            </w:rPr>
          </w:pPr>
          <w:hyperlink w:anchor="_Toc17120557" w:history="1">
            <w:r w:rsidR="00A007DD" w:rsidRPr="007273A6">
              <w:rPr>
                <w:rStyle w:val="Hyperkobling"/>
                <w:noProof/>
                <w:lang w:val="en-US"/>
              </w:rPr>
              <w:t>4.4</w:t>
            </w:r>
            <w:r w:rsidR="00A007DD">
              <w:rPr>
                <w:smallCaps w:val="0"/>
                <w:noProof/>
                <w:sz w:val="22"/>
                <w:szCs w:val="22"/>
              </w:rPr>
              <w:tab/>
            </w:r>
            <w:r w:rsidR="00A007DD" w:rsidRPr="007273A6">
              <w:rPr>
                <w:rStyle w:val="Hyperkobling"/>
                <w:noProof/>
              </w:rPr>
              <w:t>Krav til entreprenøren – Absolutte kvalifikasjonskrav</w:t>
            </w:r>
            <w:r w:rsidR="00A007DD">
              <w:rPr>
                <w:noProof/>
                <w:webHidden/>
              </w:rPr>
              <w:tab/>
            </w:r>
            <w:r w:rsidR="00A007DD">
              <w:rPr>
                <w:noProof/>
                <w:webHidden/>
              </w:rPr>
              <w:fldChar w:fldCharType="begin"/>
            </w:r>
            <w:r w:rsidR="00A007DD">
              <w:rPr>
                <w:noProof/>
                <w:webHidden/>
              </w:rPr>
              <w:instrText xml:space="preserve"> PAGEREF _Toc17120557 \h </w:instrText>
            </w:r>
            <w:r w:rsidR="00A007DD">
              <w:rPr>
                <w:noProof/>
                <w:webHidden/>
              </w:rPr>
            </w:r>
            <w:r w:rsidR="00A007DD">
              <w:rPr>
                <w:noProof/>
                <w:webHidden/>
              </w:rPr>
              <w:fldChar w:fldCharType="separate"/>
            </w:r>
            <w:r w:rsidR="00A007DD">
              <w:rPr>
                <w:noProof/>
                <w:webHidden/>
              </w:rPr>
              <w:t>7</w:t>
            </w:r>
            <w:r w:rsidR="00A007DD">
              <w:rPr>
                <w:noProof/>
                <w:webHidden/>
              </w:rPr>
              <w:fldChar w:fldCharType="end"/>
            </w:r>
          </w:hyperlink>
        </w:p>
        <w:p w:rsidR="00A007DD" w:rsidRDefault="005B010E">
          <w:pPr>
            <w:pStyle w:val="INNH3"/>
            <w:tabs>
              <w:tab w:val="right" w:leader="dot" w:pos="9771"/>
            </w:tabs>
            <w:rPr>
              <w:i w:val="0"/>
              <w:iCs w:val="0"/>
              <w:noProof/>
              <w:sz w:val="22"/>
              <w:szCs w:val="22"/>
            </w:rPr>
          </w:pPr>
          <w:hyperlink w:anchor="_Toc17120558" w:history="1">
            <w:r w:rsidR="00A007DD" w:rsidRPr="007273A6">
              <w:rPr>
                <w:rStyle w:val="Hyperkobling"/>
                <w:noProof/>
              </w:rPr>
              <w:t>Innledning</w:t>
            </w:r>
            <w:r w:rsidR="00A007DD">
              <w:rPr>
                <w:noProof/>
                <w:webHidden/>
              </w:rPr>
              <w:tab/>
            </w:r>
            <w:r w:rsidR="00A007DD">
              <w:rPr>
                <w:noProof/>
                <w:webHidden/>
              </w:rPr>
              <w:fldChar w:fldCharType="begin"/>
            </w:r>
            <w:r w:rsidR="00A007DD">
              <w:rPr>
                <w:noProof/>
                <w:webHidden/>
              </w:rPr>
              <w:instrText xml:space="preserve"> PAGEREF _Toc17120558 \h </w:instrText>
            </w:r>
            <w:r w:rsidR="00A007DD">
              <w:rPr>
                <w:noProof/>
                <w:webHidden/>
              </w:rPr>
            </w:r>
            <w:r w:rsidR="00A007DD">
              <w:rPr>
                <w:noProof/>
                <w:webHidden/>
              </w:rPr>
              <w:fldChar w:fldCharType="separate"/>
            </w:r>
            <w:r w:rsidR="00A007DD">
              <w:rPr>
                <w:noProof/>
                <w:webHidden/>
              </w:rPr>
              <w:t>7</w:t>
            </w:r>
            <w:r w:rsidR="00A007DD">
              <w:rPr>
                <w:noProof/>
                <w:webHidden/>
              </w:rPr>
              <w:fldChar w:fldCharType="end"/>
            </w:r>
          </w:hyperlink>
        </w:p>
        <w:p w:rsidR="00A007DD" w:rsidRDefault="005B010E">
          <w:pPr>
            <w:pStyle w:val="INNH3"/>
            <w:tabs>
              <w:tab w:val="left" w:pos="960"/>
              <w:tab w:val="right" w:leader="dot" w:pos="9771"/>
            </w:tabs>
            <w:rPr>
              <w:i w:val="0"/>
              <w:iCs w:val="0"/>
              <w:noProof/>
              <w:sz w:val="22"/>
              <w:szCs w:val="22"/>
            </w:rPr>
          </w:pPr>
          <w:hyperlink w:anchor="_Toc17120559" w:history="1">
            <w:r w:rsidR="00A007DD" w:rsidRPr="007273A6">
              <w:rPr>
                <w:rStyle w:val="Hyperkobling"/>
                <w:noProof/>
              </w:rPr>
              <w:t>A)</w:t>
            </w:r>
            <w:r w:rsidR="00A007DD">
              <w:rPr>
                <w:i w:val="0"/>
                <w:iCs w:val="0"/>
                <w:noProof/>
                <w:sz w:val="22"/>
                <w:szCs w:val="22"/>
              </w:rPr>
              <w:tab/>
            </w:r>
            <w:r w:rsidR="00A007DD" w:rsidRPr="007273A6">
              <w:rPr>
                <w:rStyle w:val="Hyperkobling"/>
                <w:noProof/>
              </w:rPr>
              <w:t>Skatteattester - HMS</w:t>
            </w:r>
            <w:r w:rsidR="00A007DD">
              <w:rPr>
                <w:noProof/>
                <w:webHidden/>
              </w:rPr>
              <w:tab/>
            </w:r>
            <w:r w:rsidR="00A007DD">
              <w:rPr>
                <w:noProof/>
                <w:webHidden/>
              </w:rPr>
              <w:fldChar w:fldCharType="begin"/>
            </w:r>
            <w:r w:rsidR="00A007DD">
              <w:rPr>
                <w:noProof/>
                <w:webHidden/>
              </w:rPr>
              <w:instrText xml:space="preserve"> PAGEREF _Toc17120559 \h </w:instrText>
            </w:r>
            <w:r w:rsidR="00A007DD">
              <w:rPr>
                <w:noProof/>
                <w:webHidden/>
              </w:rPr>
            </w:r>
            <w:r w:rsidR="00A007DD">
              <w:rPr>
                <w:noProof/>
                <w:webHidden/>
              </w:rPr>
              <w:fldChar w:fldCharType="separate"/>
            </w:r>
            <w:r w:rsidR="00A007DD">
              <w:rPr>
                <w:noProof/>
                <w:webHidden/>
              </w:rPr>
              <w:t>7</w:t>
            </w:r>
            <w:r w:rsidR="00A007DD">
              <w:rPr>
                <w:noProof/>
                <w:webHidden/>
              </w:rPr>
              <w:fldChar w:fldCharType="end"/>
            </w:r>
          </w:hyperlink>
        </w:p>
        <w:p w:rsidR="00A007DD" w:rsidRDefault="005B010E">
          <w:pPr>
            <w:pStyle w:val="INNH3"/>
            <w:tabs>
              <w:tab w:val="left" w:pos="960"/>
              <w:tab w:val="right" w:leader="dot" w:pos="9771"/>
            </w:tabs>
            <w:rPr>
              <w:i w:val="0"/>
              <w:iCs w:val="0"/>
              <w:noProof/>
              <w:sz w:val="22"/>
              <w:szCs w:val="22"/>
            </w:rPr>
          </w:pPr>
          <w:hyperlink w:anchor="_Toc17120560" w:history="1">
            <w:r w:rsidR="00A007DD" w:rsidRPr="007273A6">
              <w:rPr>
                <w:rStyle w:val="Hyperkobling"/>
                <w:noProof/>
              </w:rPr>
              <w:t>B)</w:t>
            </w:r>
            <w:r w:rsidR="00A007DD">
              <w:rPr>
                <w:i w:val="0"/>
                <w:iCs w:val="0"/>
                <w:noProof/>
                <w:sz w:val="22"/>
                <w:szCs w:val="22"/>
              </w:rPr>
              <w:tab/>
            </w:r>
            <w:r w:rsidR="00A007DD" w:rsidRPr="007273A6">
              <w:rPr>
                <w:rStyle w:val="Hyperkobling"/>
                <w:noProof/>
              </w:rPr>
              <w:t>Leverandørens organisatoriske og juridiske stilling</w:t>
            </w:r>
            <w:r w:rsidR="00A007DD">
              <w:rPr>
                <w:noProof/>
                <w:webHidden/>
              </w:rPr>
              <w:tab/>
            </w:r>
            <w:r w:rsidR="00A007DD">
              <w:rPr>
                <w:noProof/>
                <w:webHidden/>
              </w:rPr>
              <w:fldChar w:fldCharType="begin"/>
            </w:r>
            <w:r w:rsidR="00A007DD">
              <w:rPr>
                <w:noProof/>
                <w:webHidden/>
              </w:rPr>
              <w:instrText xml:space="preserve"> PAGEREF _Toc17120560 \h </w:instrText>
            </w:r>
            <w:r w:rsidR="00A007DD">
              <w:rPr>
                <w:noProof/>
                <w:webHidden/>
              </w:rPr>
            </w:r>
            <w:r w:rsidR="00A007DD">
              <w:rPr>
                <w:noProof/>
                <w:webHidden/>
              </w:rPr>
              <w:fldChar w:fldCharType="separate"/>
            </w:r>
            <w:r w:rsidR="00A007DD">
              <w:rPr>
                <w:noProof/>
                <w:webHidden/>
              </w:rPr>
              <w:t>8</w:t>
            </w:r>
            <w:r w:rsidR="00A007DD">
              <w:rPr>
                <w:noProof/>
                <w:webHidden/>
              </w:rPr>
              <w:fldChar w:fldCharType="end"/>
            </w:r>
          </w:hyperlink>
        </w:p>
        <w:p w:rsidR="00A007DD" w:rsidRDefault="005B010E">
          <w:pPr>
            <w:pStyle w:val="INNH3"/>
            <w:tabs>
              <w:tab w:val="left" w:pos="960"/>
              <w:tab w:val="right" w:leader="dot" w:pos="9771"/>
            </w:tabs>
            <w:rPr>
              <w:i w:val="0"/>
              <w:iCs w:val="0"/>
              <w:noProof/>
              <w:sz w:val="22"/>
              <w:szCs w:val="22"/>
            </w:rPr>
          </w:pPr>
          <w:hyperlink w:anchor="_Toc17120561" w:history="1">
            <w:r w:rsidR="00A007DD" w:rsidRPr="007273A6">
              <w:rPr>
                <w:rStyle w:val="Hyperkobling"/>
                <w:noProof/>
              </w:rPr>
              <w:t>C)</w:t>
            </w:r>
            <w:r w:rsidR="00A007DD">
              <w:rPr>
                <w:i w:val="0"/>
                <w:iCs w:val="0"/>
                <w:noProof/>
                <w:sz w:val="22"/>
                <w:szCs w:val="22"/>
              </w:rPr>
              <w:tab/>
            </w:r>
            <w:r w:rsidR="00A007DD" w:rsidRPr="007273A6">
              <w:rPr>
                <w:rStyle w:val="Hyperkobling"/>
                <w:noProof/>
              </w:rPr>
              <w:t>Krav til økonomisk soliditet</w:t>
            </w:r>
            <w:r w:rsidR="00A007DD">
              <w:rPr>
                <w:noProof/>
                <w:webHidden/>
              </w:rPr>
              <w:tab/>
            </w:r>
            <w:r w:rsidR="00A007DD">
              <w:rPr>
                <w:noProof/>
                <w:webHidden/>
              </w:rPr>
              <w:fldChar w:fldCharType="begin"/>
            </w:r>
            <w:r w:rsidR="00A007DD">
              <w:rPr>
                <w:noProof/>
                <w:webHidden/>
              </w:rPr>
              <w:instrText xml:space="preserve"> PAGEREF _Toc17120561 \h </w:instrText>
            </w:r>
            <w:r w:rsidR="00A007DD">
              <w:rPr>
                <w:noProof/>
                <w:webHidden/>
              </w:rPr>
            </w:r>
            <w:r w:rsidR="00A007DD">
              <w:rPr>
                <w:noProof/>
                <w:webHidden/>
              </w:rPr>
              <w:fldChar w:fldCharType="separate"/>
            </w:r>
            <w:r w:rsidR="00A007DD">
              <w:rPr>
                <w:noProof/>
                <w:webHidden/>
              </w:rPr>
              <w:t>8</w:t>
            </w:r>
            <w:r w:rsidR="00A007DD">
              <w:rPr>
                <w:noProof/>
                <w:webHidden/>
              </w:rPr>
              <w:fldChar w:fldCharType="end"/>
            </w:r>
          </w:hyperlink>
        </w:p>
        <w:p w:rsidR="00A007DD" w:rsidRDefault="005B010E">
          <w:pPr>
            <w:pStyle w:val="INNH3"/>
            <w:tabs>
              <w:tab w:val="left" w:pos="960"/>
              <w:tab w:val="right" w:leader="dot" w:pos="9771"/>
            </w:tabs>
            <w:rPr>
              <w:i w:val="0"/>
              <w:iCs w:val="0"/>
              <w:noProof/>
              <w:sz w:val="22"/>
              <w:szCs w:val="22"/>
            </w:rPr>
          </w:pPr>
          <w:hyperlink w:anchor="_Toc17120562" w:history="1">
            <w:r w:rsidR="00A007DD" w:rsidRPr="007273A6">
              <w:rPr>
                <w:rStyle w:val="Hyperkobling"/>
                <w:noProof/>
              </w:rPr>
              <w:t>D)</w:t>
            </w:r>
            <w:r w:rsidR="00A007DD">
              <w:rPr>
                <w:i w:val="0"/>
                <w:iCs w:val="0"/>
                <w:noProof/>
                <w:sz w:val="22"/>
                <w:szCs w:val="22"/>
              </w:rPr>
              <w:tab/>
            </w:r>
            <w:r w:rsidR="00A007DD" w:rsidRPr="007273A6">
              <w:rPr>
                <w:rStyle w:val="Hyperkobling"/>
                <w:noProof/>
              </w:rPr>
              <w:t>Leverandørens tekniske og faglige kvalifikasjoner</w:t>
            </w:r>
            <w:r w:rsidR="00A007DD">
              <w:rPr>
                <w:noProof/>
                <w:webHidden/>
              </w:rPr>
              <w:tab/>
            </w:r>
            <w:r w:rsidR="00A007DD">
              <w:rPr>
                <w:noProof/>
                <w:webHidden/>
              </w:rPr>
              <w:fldChar w:fldCharType="begin"/>
            </w:r>
            <w:r w:rsidR="00A007DD">
              <w:rPr>
                <w:noProof/>
                <w:webHidden/>
              </w:rPr>
              <w:instrText xml:space="preserve"> PAGEREF _Toc17120562 \h </w:instrText>
            </w:r>
            <w:r w:rsidR="00A007DD">
              <w:rPr>
                <w:noProof/>
                <w:webHidden/>
              </w:rPr>
            </w:r>
            <w:r w:rsidR="00A007DD">
              <w:rPr>
                <w:noProof/>
                <w:webHidden/>
              </w:rPr>
              <w:fldChar w:fldCharType="separate"/>
            </w:r>
            <w:r w:rsidR="00A007DD">
              <w:rPr>
                <w:noProof/>
                <w:webHidden/>
              </w:rPr>
              <w:t>9</w:t>
            </w:r>
            <w:r w:rsidR="00A007DD">
              <w:rPr>
                <w:noProof/>
                <w:webHidden/>
              </w:rPr>
              <w:fldChar w:fldCharType="end"/>
            </w:r>
          </w:hyperlink>
        </w:p>
        <w:p w:rsidR="00A007DD" w:rsidRDefault="005B010E">
          <w:pPr>
            <w:pStyle w:val="INNH3"/>
            <w:tabs>
              <w:tab w:val="left" w:pos="1200"/>
              <w:tab w:val="right" w:leader="dot" w:pos="9771"/>
            </w:tabs>
            <w:rPr>
              <w:i w:val="0"/>
              <w:iCs w:val="0"/>
              <w:noProof/>
              <w:sz w:val="22"/>
              <w:szCs w:val="22"/>
            </w:rPr>
          </w:pPr>
          <w:hyperlink w:anchor="_Toc17120563" w:history="1">
            <w:r w:rsidR="00A007DD" w:rsidRPr="007273A6">
              <w:rPr>
                <w:rStyle w:val="Hyperkobling"/>
                <w:noProof/>
              </w:rPr>
              <w:t>4.4.1</w:t>
            </w:r>
            <w:r w:rsidR="00A007DD">
              <w:rPr>
                <w:i w:val="0"/>
                <w:iCs w:val="0"/>
                <w:noProof/>
                <w:sz w:val="22"/>
                <w:szCs w:val="22"/>
              </w:rPr>
              <w:tab/>
            </w:r>
            <w:r w:rsidR="00A007DD" w:rsidRPr="007273A6">
              <w:rPr>
                <w:rStyle w:val="Hyperkobling"/>
                <w:noProof/>
              </w:rPr>
              <w:t>Etisk handel/lønns- og arbeidsvilkår</w:t>
            </w:r>
            <w:r w:rsidR="00A007DD">
              <w:rPr>
                <w:noProof/>
                <w:webHidden/>
              </w:rPr>
              <w:tab/>
            </w:r>
            <w:r w:rsidR="00A007DD">
              <w:rPr>
                <w:noProof/>
                <w:webHidden/>
              </w:rPr>
              <w:fldChar w:fldCharType="begin"/>
            </w:r>
            <w:r w:rsidR="00A007DD">
              <w:rPr>
                <w:noProof/>
                <w:webHidden/>
              </w:rPr>
              <w:instrText xml:space="preserve"> PAGEREF _Toc17120563 \h </w:instrText>
            </w:r>
            <w:r w:rsidR="00A007DD">
              <w:rPr>
                <w:noProof/>
                <w:webHidden/>
              </w:rPr>
            </w:r>
            <w:r w:rsidR="00A007DD">
              <w:rPr>
                <w:noProof/>
                <w:webHidden/>
              </w:rPr>
              <w:fldChar w:fldCharType="separate"/>
            </w:r>
            <w:r w:rsidR="00A007DD">
              <w:rPr>
                <w:noProof/>
                <w:webHidden/>
              </w:rPr>
              <w:t>10</w:t>
            </w:r>
            <w:r w:rsidR="00A007DD">
              <w:rPr>
                <w:noProof/>
                <w:webHidden/>
              </w:rPr>
              <w:fldChar w:fldCharType="end"/>
            </w:r>
          </w:hyperlink>
        </w:p>
        <w:p w:rsidR="00A007DD" w:rsidRDefault="005B010E">
          <w:pPr>
            <w:pStyle w:val="INNH3"/>
            <w:tabs>
              <w:tab w:val="left" w:pos="1200"/>
              <w:tab w:val="right" w:leader="dot" w:pos="9771"/>
            </w:tabs>
            <w:rPr>
              <w:i w:val="0"/>
              <w:iCs w:val="0"/>
              <w:noProof/>
              <w:sz w:val="22"/>
              <w:szCs w:val="22"/>
            </w:rPr>
          </w:pPr>
          <w:hyperlink w:anchor="_Toc17120564" w:history="1">
            <w:r w:rsidR="00A007DD" w:rsidRPr="007273A6">
              <w:rPr>
                <w:rStyle w:val="Hyperkobling"/>
                <w:noProof/>
              </w:rPr>
              <w:t>4.4.2</w:t>
            </w:r>
            <w:r w:rsidR="00A007DD">
              <w:rPr>
                <w:i w:val="0"/>
                <w:iCs w:val="0"/>
                <w:noProof/>
                <w:sz w:val="22"/>
                <w:szCs w:val="22"/>
              </w:rPr>
              <w:tab/>
            </w:r>
            <w:r w:rsidR="00A007DD" w:rsidRPr="007273A6">
              <w:rPr>
                <w:rStyle w:val="Hyperkobling"/>
                <w:noProof/>
              </w:rPr>
              <w:t>Bruk av underentreprenører</w:t>
            </w:r>
            <w:r w:rsidR="00A007DD">
              <w:rPr>
                <w:noProof/>
                <w:webHidden/>
              </w:rPr>
              <w:tab/>
            </w:r>
            <w:r w:rsidR="00A007DD">
              <w:rPr>
                <w:noProof/>
                <w:webHidden/>
              </w:rPr>
              <w:fldChar w:fldCharType="begin"/>
            </w:r>
            <w:r w:rsidR="00A007DD">
              <w:rPr>
                <w:noProof/>
                <w:webHidden/>
              </w:rPr>
              <w:instrText xml:space="preserve"> PAGEREF _Toc17120564 \h </w:instrText>
            </w:r>
            <w:r w:rsidR="00A007DD">
              <w:rPr>
                <w:noProof/>
                <w:webHidden/>
              </w:rPr>
            </w:r>
            <w:r w:rsidR="00A007DD">
              <w:rPr>
                <w:noProof/>
                <w:webHidden/>
              </w:rPr>
              <w:fldChar w:fldCharType="separate"/>
            </w:r>
            <w:r w:rsidR="00A007DD">
              <w:rPr>
                <w:noProof/>
                <w:webHidden/>
              </w:rPr>
              <w:t>10</w:t>
            </w:r>
            <w:r w:rsidR="00A007DD">
              <w:rPr>
                <w:noProof/>
                <w:webHidden/>
              </w:rPr>
              <w:fldChar w:fldCharType="end"/>
            </w:r>
          </w:hyperlink>
        </w:p>
        <w:p w:rsidR="00A007DD" w:rsidRDefault="005B010E">
          <w:pPr>
            <w:pStyle w:val="INNH3"/>
            <w:tabs>
              <w:tab w:val="left" w:pos="1200"/>
              <w:tab w:val="right" w:leader="dot" w:pos="9771"/>
            </w:tabs>
            <w:rPr>
              <w:i w:val="0"/>
              <w:iCs w:val="0"/>
              <w:noProof/>
              <w:sz w:val="22"/>
              <w:szCs w:val="22"/>
            </w:rPr>
          </w:pPr>
          <w:hyperlink w:anchor="_Toc17120565" w:history="1">
            <w:r w:rsidR="00A007DD" w:rsidRPr="007273A6">
              <w:rPr>
                <w:rStyle w:val="Hyperkobling"/>
                <w:noProof/>
              </w:rPr>
              <w:t>4.4.3</w:t>
            </w:r>
            <w:r w:rsidR="00A007DD">
              <w:rPr>
                <w:i w:val="0"/>
                <w:iCs w:val="0"/>
                <w:noProof/>
                <w:sz w:val="22"/>
                <w:szCs w:val="22"/>
              </w:rPr>
              <w:tab/>
            </w:r>
            <w:r w:rsidR="00A007DD" w:rsidRPr="007273A6">
              <w:rPr>
                <w:rStyle w:val="Hyperkobling"/>
                <w:noProof/>
              </w:rPr>
              <w:t>Krav om tilknytning til offentlig godkjent lærlingordning</w:t>
            </w:r>
            <w:r w:rsidR="00A007DD">
              <w:rPr>
                <w:noProof/>
                <w:webHidden/>
              </w:rPr>
              <w:tab/>
            </w:r>
            <w:r w:rsidR="00A007DD">
              <w:rPr>
                <w:noProof/>
                <w:webHidden/>
              </w:rPr>
              <w:fldChar w:fldCharType="begin"/>
            </w:r>
            <w:r w:rsidR="00A007DD">
              <w:rPr>
                <w:noProof/>
                <w:webHidden/>
              </w:rPr>
              <w:instrText xml:space="preserve"> PAGEREF _Toc17120565 \h </w:instrText>
            </w:r>
            <w:r w:rsidR="00A007DD">
              <w:rPr>
                <w:noProof/>
                <w:webHidden/>
              </w:rPr>
            </w:r>
            <w:r w:rsidR="00A007DD">
              <w:rPr>
                <w:noProof/>
                <w:webHidden/>
              </w:rPr>
              <w:fldChar w:fldCharType="separate"/>
            </w:r>
            <w:r w:rsidR="00A007DD">
              <w:rPr>
                <w:noProof/>
                <w:webHidden/>
              </w:rPr>
              <w:t>10</w:t>
            </w:r>
            <w:r w:rsidR="00A007DD">
              <w:rPr>
                <w:noProof/>
                <w:webHidden/>
              </w:rPr>
              <w:fldChar w:fldCharType="end"/>
            </w:r>
          </w:hyperlink>
        </w:p>
        <w:p w:rsidR="00A007DD" w:rsidRDefault="005B010E">
          <w:pPr>
            <w:pStyle w:val="INNH1"/>
            <w:tabs>
              <w:tab w:val="left" w:pos="480"/>
              <w:tab w:val="right" w:leader="dot" w:pos="9771"/>
            </w:tabs>
            <w:rPr>
              <w:b w:val="0"/>
              <w:bCs w:val="0"/>
              <w:caps w:val="0"/>
              <w:noProof/>
              <w:sz w:val="22"/>
              <w:szCs w:val="22"/>
            </w:rPr>
          </w:pPr>
          <w:hyperlink w:anchor="_Toc17120566" w:history="1">
            <w:r w:rsidR="00A007DD" w:rsidRPr="007273A6">
              <w:rPr>
                <w:rStyle w:val="Hyperkobling"/>
                <w:noProof/>
              </w:rPr>
              <w:t>5.</w:t>
            </w:r>
            <w:r w:rsidR="00A007DD">
              <w:rPr>
                <w:b w:val="0"/>
                <w:bCs w:val="0"/>
                <w:caps w:val="0"/>
                <w:noProof/>
                <w:sz w:val="22"/>
                <w:szCs w:val="22"/>
              </w:rPr>
              <w:tab/>
            </w:r>
            <w:r w:rsidR="00A007DD" w:rsidRPr="007273A6">
              <w:rPr>
                <w:rStyle w:val="Hyperkobling"/>
                <w:noProof/>
              </w:rPr>
              <w:t>Orientering om prosjektet</w:t>
            </w:r>
            <w:r w:rsidR="00A007DD">
              <w:rPr>
                <w:noProof/>
                <w:webHidden/>
              </w:rPr>
              <w:tab/>
            </w:r>
            <w:r w:rsidR="00A007DD">
              <w:rPr>
                <w:noProof/>
                <w:webHidden/>
              </w:rPr>
              <w:fldChar w:fldCharType="begin"/>
            </w:r>
            <w:r w:rsidR="00A007DD">
              <w:rPr>
                <w:noProof/>
                <w:webHidden/>
              </w:rPr>
              <w:instrText xml:space="preserve"> PAGEREF _Toc17120566 \h </w:instrText>
            </w:r>
            <w:r w:rsidR="00A007DD">
              <w:rPr>
                <w:noProof/>
                <w:webHidden/>
              </w:rPr>
            </w:r>
            <w:r w:rsidR="00A007DD">
              <w:rPr>
                <w:noProof/>
                <w:webHidden/>
              </w:rPr>
              <w:fldChar w:fldCharType="separate"/>
            </w:r>
            <w:r w:rsidR="00A007DD">
              <w:rPr>
                <w:noProof/>
                <w:webHidden/>
              </w:rPr>
              <w:t>11</w:t>
            </w:r>
            <w:r w:rsidR="00A007DD">
              <w:rPr>
                <w:noProof/>
                <w:webHidden/>
              </w:rPr>
              <w:fldChar w:fldCharType="end"/>
            </w:r>
          </w:hyperlink>
        </w:p>
        <w:p w:rsidR="00A007DD" w:rsidRDefault="005B010E">
          <w:pPr>
            <w:pStyle w:val="INNH2"/>
            <w:tabs>
              <w:tab w:val="left" w:pos="720"/>
              <w:tab w:val="right" w:leader="dot" w:pos="9771"/>
            </w:tabs>
            <w:rPr>
              <w:smallCaps w:val="0"/>
              <w:noProof/>
              <w:sz w:val="22"/>
              <w:szCs w:val="22"/>
            </w:rPr>
          </w:pPr>
          <w:hyperlink w:anchor="_Toc17120567" w:history="1">
            <w:r w:rsidR="00A007DD" w:rsidRPr="007273A6">
              <w:rPr>
                <w:rStyle w:val="Hyperkobling"/>
                <w:noProof/>
              </w:rPr>
              <w:t>5.1</w:t>
            </w:r>
            <w:r w:rsidR="00A007DD">
              <w:rPr>
                <w:smallCaps w:val="0"/>
                <w:noProof/>
                <w:sz w:val="22"/>
                <w:szCs w:val="22"/>
              </w:rPr>
              <w:tab/>
            </w:r>
            <w:r w:rsidR="00A007DD" w:rsidRPr="007273A6">
              <w:rPr>
                <w:rStyle w:val="Hyperkobling"/>
                <w:noProof/>
              </w:rPr>
              <w:t>Prosjektets art og omfang</w:t>
            </w:r>
            <w:r w:rsidR="00A007DD">
              <w:rPr>
                <w:noProof/>
                <w:webHidden/>
              </w:rPr>
              <w:tab/>
            </w:r>
            <w:r w:rsidR="00A007DD">
              <w:rPr>
                <w:noProof/>
                <w:webHidden/>
              </w:rPr>
              <w:fldChar w:fldCharType="begin"/>
            </w:r>
            <w:r w:rsidR="00A007DD">
              <w:rPr>
                <w:noProof/>
                <w:webHidden/>
              </w:rPr>
              <w:instrText xml:space="preserve"> PAGEREF _Toc17120567 \h </w:instrText>
            </w:r>
            <w:r w:rsidR="00A007DD">
              <w:rPr>
                <w:noProof/>
                <w:webHidden/>
              </w:rPr>
            </w:r>
            <w:r w:rsidR="00A007DD">
              <w:rPr>
                <w:noProof/>
                <w:webHidden/>
              </w:rPr>
              <w:fldChar w:fldCharType="separate"/>
            </w:r>
            <w:r w:rsidR="00A007DD">
              <w:rPr>
                <w:noProof/>
                <w:webHidden/>
              </w:rPr>
              <w:t>11</w:t>
            </w:r>
            <w:r w:rsidR="00A007DD">
              <w:rPr>
                <w:noProof/>
                <w:webHidden/>
              </w:rPr>
              <w:fldChar w:fldCharType="end"/>
            </w:r>
          </w:hyperlink>
        </w:p>
        <w:p w:rsidR="00A007DD" w:rsidRDefault="005B010E">
          <w:pPr>
            <w:pStyle w:val="INNH2"/>
            <w:tabs>
              <w:tab w:val="left" w:pos="720"/>
              <w:tab w:val="right" w:leader="dot" w:pos="9771"/>
            </w:tabs>
            <w:rPr>
              <w:smallCaps w:val="0"/>
              <w:noProof/>
              <w:sz w:val="22"/>
              <w:szCs w:val="22"/>
            </w:rPr>
          </w:pPr>
          <w:hyperlink w:anchor="_Toc17120568" w:history="1">
            <w:r w:rsidR="00A007DD" w:rsidRPr="007273A6">
              <w:rPr>
                <w:rStyle w:val="Hyperkobling"/>
                <w:noProof/>
              </w:rPr>
              <w:t>5.2</w:t>
            </w:r>
            <w:r w:rsidR="00A007DD">
              <w:rPr>
                <w:smallCaps w:val="0"/>
                <w:noProof/>
                <w:sz w:val="22"/>
                <w:szCs w:val="22"/>
              </w:rPr>
              <w:tab/>
            </w:r>
            <w:r w:rsidR="00A007DD" w:rsidRPr="007273A6">
              <w:rPr>
                <w:rStyle w:val="Hyperkobling"/>
                <w:noProof/>
              </w:rPr>
              <w:t>Tidsfrister og framdrift</w:t>
            </w:r>
            <w:r w:rsidR="00A007DD">
              <w:rPr>
                <w:noProof/>
                <w:webHidden/>
              </w:rPr>
              <w:tab/>
            </w:r>
            <w:r w:rsidR="00A007DD">
              <w:rPr>
                <w:noProof/>
                <w:webHidden/>
              </w:rPr>
              <w:fldChar w:fldCharType="begin"/>
            </w:r>
            <w:r w:rsidR="00A007DD">
              <w:rPr>
                <w:noProof/>
                <w:webHidden/>
              </w:rPr>
              <w:instrText xml:space="preserve"> PAGEREF _Toc17120568 \h </w:instrText>
            </w:r>
            <w:r w:rsidR="00A007DD">
              <w:rPr>
                <w:noProof/>
                <w:webHidden/>
              </w:rPr>
            </w:r>
            <w:r w:rsidR="00A007DD">
              <w:rPr>
                <w:noProof/>
                <w:webHidden/>
              </w:rPr>
              <w:fldChar w:fldCharType="separate"/>
            </w:r>
            <w:r w:rsidR="00A007DD">
              <w:rPr>
                <w:noProof/>
                <w:webHidden/>
              </w:rPr>
              <w:t>12</w:t>
            </w:r>
            <w:r w:rsidR="00A007DD">
              <w:rPr>
                <w:noProof/>
                <w:webHidden/>
              </w:rPr>
              <w:fldChar w:fldCharType="end"/>
            </w:r>
          </w:hyperlink>
        </w:p>
        <w:p w:rsidR="00A007DD" w:rsidRDefault="005B010E">
          <w:pPr>
            <w:pStyle w:val="INNH2"/>
            <w:tabs>
              <w:tab w:val="left" w:pos="720"/>
              <w:tab w:val="right" w:leader="dot" w:pos="9771"/>
            </w:tabs>
            <w:rPr>
              <w:smallCaps w:val="0"/>
              <w:noProof/>
              <w:sz w:val="22"/>
              <w:szCs w:val="22"/>
            </w:rPr>
          </w:pPr>
          <w:hyperlink w:anchor="_Toc17120569" w:history="1">
            <w:r w:rsidR="00A007DD" w:rsidRPr="007273A6">
              <w:rPr>
                <w:rStyle w:val="Hyperkobling"/>
                <w:noProof/>
              </w:rPr>
              <w:t>5.3</w:t>
            </w:r>
            <w:r w:rsidR="00A007DD">
              <w:rPr>
                <w:smallCaps w:val="0"/>
                <w:noProof/>
                <w:sz w:val="22"/>
                <w:szCs w:val="22"/>
              </w:rPr>
              <w:tab/>
            </w:r>
            <w:r w:rsidR="00A007DD" w:rsidRPr="007273A6">
              <w:rPr>
                <w:rStyle w:val="Hyperkobling"/>
                <w:noProof/>
              </w:rPr>
              <w:t>Rekkefølge på arbeidene</w:t>
            </w:r>
            <w:r w:rsidR="00A007DD">
              <w:rPr>
                <w:noProof/>
                <w:webHidden/>
              </w:rPr>
              <w:tab/>
            </w:r>
            <w:r w:rsidR="00A007DD">
              <w:rPr>
                <w:noProof/>
                <w:webHidden/>
              </w:rPr>
              <w:fldChar w:fldCharType="begin"/>
            </w:r>
            <w:r w:rsidR="00A007DD">
              <w:rPr>
                <w:noProof/>
                <w:webHidden/>
              </w:rPr>
              <w:instrText xml:space="preserve"> PAGEREF _Toc17120569 \h </w:instrText>
            </w:r>
            <w:r w:rsidR="00A007DD">
              <w:rPr>
                <w:noProof/>
                <w:webHidden/>
              </w:rPr>
            </w:r>
            <w:r w:rsidR="00A007DD">
              <w:rPr>
                <w:noProof/>
                <w:webHidden/>
              </w:rPr>
              <w:fldChar w:fldCharType="separate"/>
            </w:r>
            <w:r w:rsidR="00A007DD">
              <w:rPr>
                <w:noProof/>
                <w:webHidden/>
              </w:rPr>
              <w:t>12</w:t>
            </w:r>
            <w:r w:rsidR="00A007DD">
              <w:rPr>
                <w:noProof/>
                <w:webHidden/>
              </w:rPr>
              <w:fldChar w:fldCharType="end"/>
            </w:r>
          </w:hyperlink>
        </w:p>
        <w:p w:rsidR="00A007DD" w:rsidRDefault="005B010E">
          <w:pPr>
            <w:pStyle w:val="INNH2"/>
            <w:tabs>
              <w:tab w:val="left" w:pos="720"/>
              <w:tab w:val="right" w:leader="dot" w:pos="9771"/>
            </w:tabs>
            <w:rPr>
              <w:smallCaps w:val="0"/>
              <w:noProof/>
              <w:sz w:val="22"/>
              <w:szCs w:val="22"/>
            </w:rPr>
          </w:pPr>
          <w:hyperlink w:anchor="_Toc17120570" w:history="1">
            <w:r w:rsidR="00A007DD" w:rsidRPr="007273A6">
              <w:rPr>
                <w:rStyle w:val="Hyperkobling"/>
                <w:noProof/>
              </w:rPr>
              <w:t>5.4</w:t>
            </w:r>
            <w:r w:rsidR="00A007DD">
              <w:rPr>
                <w:smallCaps w:val="0"/>
                <w:noProof/>
                <w:sz w:val="22"/>
                <w:szCs w:val="22"/>
              </w:rPr>
              <w:tab/>
            </w:r>
            <w:r w:rsidR="00A007DD" w:rsidRPr="007273A6">
              <w:rPr>
                <w:rStyle w:val="Hyperkobling"/>
                <w:noProof/>
              </w:rPr>
              <w:t>Kvalitetssikring</w:t>
            </w:r>
            <w:r w:rsidR="00A007DD">
              <w:rPr>
                <w:noProof/>
                <w:webHidden/>
              </w:rPr>
              <w:tab/>
            </w:r>
            <w:r w:rsidR="00A007DD">
              <w:rPr>
                <w:noProof/>
                <w:webHidden/>
              </w:rPr>
              <w:fldChar w:fldCharType="begin"/>
            </w:r>
            <w:r w:rsidR="00A007DD">
              <w:rPr>
                <w:noProof/>
                <w:webHidden/>
              </w:rPr>
              <w:instrText xml:space="preserve"> PAGEREF _Toc17120570 \h </w:instrText>
            </w:r>
            <w:r w:rsidR="00A007DD">
              <w:rPr>
                <w:noProof/>
                <w:webHidden/>
              </w:rPr>
            </w:r>
            <w:r w:rsidR="00A007DD">
              <w:rPr>
                <w:noProof/>
                <w:webHidden/>
              </w:rPr>
              <w:fldChar w:fldCharType="separate"/>
            </w:r>
            <w:r w:rsidR="00A007DD">
              <w:rPr>
                <w:noProof/>
                <w:webHidden/>
              </w:rPr>
              <w:t>12</w:t>
            </w:r>
            <w:r w:rsidR="00A007DD">
              <w:rPr>
                <w:noProof/>
                <w:webHidden/>
              </w:rPr>
              <w:fldChar w:fldCharType="end"/>
            </w:r>
          </w:hyperlink>
        </w:p>
        <w:p w:rsidR="00A007DD" w:rsidRDefault="005B010E">
          <w:pPr>
            <w:pStyle w:val="INNH2"/>
            <w:tabs>
              <w:tab w:val="left" w:pos="720"/>
              <w:tab w:val="right" w:leader="dot" w:pos="9771"/>
            </w:tabs>
            <w:rPr>
              <w:smallCaps w:val="0"/>
              <w:noProof/>
              <w:sz w:val="22"/>
              <w:szCs w:val="22"/>
            </w:rPr>
          </w:pPr>
          <w:hyperlink w:anchor="_Toc17120571" w:history="1">
            <w:r w:rsidR="00A007DD" w:rsidRPr="007273A6">
              <w:rPr>
                <w:rStyle w:val="Hyperkobling"/>
                <w:noProof/>
              </w:rPr>
              <w:t>5.5</w:t>
            </w:r>
            <w:r w:rsidR="00A007DD">
              <w:rPr>
                <w:smallCaps w:val="0"/>
                <w:noProof/>
                <w:sz w:val="22"/>
                <w:szCs w:val="22"/>
              </w:rPr>
              <w:tab/>
            </w:r>
            <w:r w:rsidR="00A007DD" w:rsidRPr="007273A6">
              <w:rPr>
                <w:rStyle w:val="Hyperkobling"/>
                <w:noProof/>
              </w:rPr>
              <w:t>Orientering om byggeplassen</w:t>
            </w:r>
            <w:r w:rsidR="00A007DD">
              <w:rPr>
                <w:noProof/>
                <w:webHidden/>
              </w:rPr>
              <w:tab/>
            </w:r>
            <w:r w:rsidR="00A007DD">
              <w:rPr>
                <w:noProof/>
                <w:webHidden/>
              </w:rPr>
              <w:fldChar w:fldCharType="begin"/>
            </w:r>
            <w:r w:rsidR="00A007DD">
              <w:rPr>
                <w:noProof/>
                <w:webHidden/>
              </w:rPr>
              <w:instrText xml:space="preserve"> PAGEREF _Toc17120571 \h </w:instrText>
            </w:r>
            <w:r w:rsidR="00A007DD">
              <w:rPr>
                <w:noProof/>
                <w:webHidden/>
              </w:rPr>
            </w:r>
            <w:r w:rsidR="00A007DD">
              <w:rPr>
                <w:noProof/>
                <w:webHidden/>
              </w:rPr>
              <w:fldChar w:fldCharType="separate"/>
            </w:r>
            <w:r w:rsidR="00A007DD">
              <w:rPr>
                <w:noProof/>
                <w:webHidden/>
              </w:rPr>
              <w:t>12</w:t>
            </w:r>
            <w:r w:rsidR="00A007DD">
              <w:rPr>
                <w:noProof/>
                <w:webHidden/>
              </w:rPr>
              <w:fldChar w:fldCharType="end"/>
            </w:r>
          </w:hyperlink>
        </w:p>
        <w:p w:rsidR="00A007DD" w:rsidRDefault="005B010E">
          <w:pPr>
            <w:pStyle w:val="INNH2"/>
            <w:tabs>
              <w:tab w:val="left" w:pos="720"/>
              <w:tab w:val="right" w:leader="dot" w:pos="9771"/>
            </w:tabs>
            <w:rPr>
              <w:smallCaps w:val="0"/>
              <w:noProof/>
              <w:sz w:val="22"/>
              <w:szCs w:val="22"/>
            </w:rPr>
          </w:pPr>
          <w:hyperlink w:anchor="_Toc17120572" w:history="1">
            <w:r w:rsidR="00A007DD" w:rsidRPr="007273A6">
              <w:rPr>
                <w:rStyle w:val="Hyperkobling"/>
                <w:noProof/>
              </w:rPr>
              <w:t>5.6</w:t>
            </w:r>
            <w:r w:rsidR="00A007DD">
              <w:rPr>
                <w:smallCaps w:val="0"/>
                <w:noProof/>
                <w:sz w:val="22"/>
                <w:szCs w:val="22"/>
              </w:rPr>
              <w:tab/>
            </w:r>
            <w:r w:rsidR="00A007DD" w:rsidRPr="007273A6">
              <w:rPr>
                <w:rStyle w:val="Hyperkobling"/>
                <w:noProof/>
              </w:rPr>
              <w:t>SHA-arbeid i anleggsperioden</w:t>
            </w:r>
            <w:r w:rsidR="00A007DD">
              <w:rPr>
                <w:noProof/>
                <w:webHidden/>
              </w:rPr>
              <w:tab/>
            </w:r>
            <w:r w:rsidR="00A007DD">
              <w:rPr>
                <w:noProof/>
                <w:webHidden/>
              </w:rPr>
              <w:fldChar w:fldCharType="begin"/>
            </w:r>
            <w:r w:rsidR="00A007DD">
              <w:rPr>
                <w:noProof/>
                <w:webHidden/>
              </w:rPr>
              <w:instrText xml:space="preserve"> PAGEREF _Toc17120572 \h </w:instrText>
            </w:r>
            <w:r w:rsidR="00A007DD">
              <w:rPr>
                <w:noProof/>
                <w:webHidden/>
              </w:rPr>
            </w:r>
            <w:r w:rsidR="00A007DD">
              <w:rPr>
                <w:noProof/>
                <w:webHidden/>
              </w:rPr>
              <w:fldChar w:fldCharType="separate"/>
            </w:r>
            <w:r w:rsidR="00A007DD">
              <w:rPr>
                <w:noProof/>
                <w:webHidden/>
              </w:rPr>
              <w:t>13</w:t>
            </w:r>
            <w:r w:rsidR="00A007DD">
              <w:rPr>
                <w:noProof/>
                <w:webHidden/>
              </w:rPr>
              <w:fldChar w:fldCharType="end"/>
            </w:r>
          </w:hyperlink>
        </w:p>
        <w:p w:rsidR="00A007DD" w:rsidRDefault="005B010E">
          <w:pPr>
            <w:pStyle w:val="INNH1"/>
            <w:tabs>
              <w:tab w:val="left" w:pos="480"/>
              <w:tab w:val="right" w:leader="dot" w:pos="9771"/>
            </w:tabs>
            <w:rPr>
              <w:b w:val="0"/>
              <w:bCs w:val="0"/>
              <w:caps w:val="0"/>
              <w:noProof/>
              <w:sz w:val="22"/>
              <w:szCs w:val="22"/>
            </w:rPr>
          </w:pPr>
          <w:hyperlink w:anchor="_Toc17120573" w:history="1">
            <w:r w:rsidR="00A007DD" w:rsidRPr="007273A6">
              <w:rPr>
                <w:rStyle w:val="Hyperkobling"/>
                <w:noProof/>
              </w:rPr>
              <w:t>6.</w:t>
            </w:r>
            <w:r w:rsidR="00A007DD">
              <w:rPr>
                <w:b w:val="0"/>
                <w:bCs w:val="0"/>
                <w:caps w:val="0"/>
                <w:noProof/>
                <w:sz w:val="22"/>
                <w:szCs w:val="22"/>
              </w:rPr>
              <w:tab/>
            </w:r>
            <w:r w:rsidR="00A007DD" w:rsidRPr="007273A6">
              <w:rPr>
                <w:rStyle w:val="Hyperkobling"/>
                <w:noProof/>
              </w:rPr>
              <w:t xml:space="preserve"> Tildelingskriterier</w:t>
            </w:r>
            <w:r w:rsidR="00A007DD">
              <w:rPr>
                <w:noProof/>
                <w:webHidden/>
              </w:rPr>
              <w:tab/>
            </w:r>
            <w:r w:rsidR="00A007DD">
              <w:rPr>
                <w:noProof/>
                <w:webHidden/>
              </w:rPr>
              <w:fldChar w:fldCharType="begin"/>
            </w:r>
            <w:r w:rsidR="00A007DD">
              <w:rPr>
                <w:noProof/>
                <w:webHidden/>
              </w:rPr>
              <w:instrText xml:space="preserve"> PAGEREF _Toc17120573 \h </w:instrText>
            </w:r>
            <w:r w:rsidR="00A007DD">
              <w:rPr>
                <w:noProof/>
                <w:webHidden/>
              </w:rPr>
            </w:r>
            <w:r w:rsidR="00A007DD">
              <w:rPr>
                <w:noProof/>
                <w:webHidden/>
              </w:rPr>
              <w:fldChar w:fldCharType="separate"/>
            </w:r>
            <w:r w:rsidR="00A007DD">
              <w:rPr>
                <w:noProof/>
                <w:webHidden/>
              </w:rPr>
              <w:t>14</w:t>
            </w:r>
            <w:r w:rsidR="00A007DD">
              <w:rPr>
                <w:noProof/>
                <w:webHidden/>
              </w:rPr>
              <w:fldChar w:fldCharType="end"/>
            </w:r>
          </w:hyperlink>
        </w:p>
        <w:p w:rsidR="00A007DD" w:rsidRDefault="005B010E">
          <w:pPr>
            <w:pStyle w:val="INNH2"/>
            <w:tabs>
              <w:tab w:val="left" w:pos="720"/>
              <w:tab w:val="right" w:leader="dot" w:pos="9771"/>
            </w:tabs>
            <w:rPr>
              <w:smallCaps w:val="0"/>
              <w:noProof/>
              <w:sz w:val="22"/>
              <w:szCs w:val="22"/>
            </w:rPr>
          </w:pPr>
          <w:hyperlink w:anchor="_Toc17120574" w:history="1">
            <w:r w:rsidR="00A007DD" w:rsidRPr="007273A6">
              <w:rPr>
                <w:rStyle w:val="Hyperkobling"/>
                <w:noProof/>
              </w:rPr>
              <w:t>6.1</w:t>
            </w:r>
            <w:r w:rsidR="00A007DD">
              <w:rPr>
                <w:smallCaps w:val="0"/>
                <w:noProof/>
                <w:sz w:val="22"/>
                <w:szCs w:val="22"/>
              </w:rPr>
              <w:tab/>
            </w:r>
            <w:r w:rsidR="00A007DD" w:rsidRPr="007273A6">
              <w:rPr>
                <w:rStyle w:val="Hyperkobling"/>
                <w:noProof/>
              </w:rPr>
              <w:t>Kriterier for valg av anbyder</w:t>
            </w:r>
            <w:r w:rsidR="00A007DD">
              <w:rPr>
                <w:noProof/>
                <w:webHidden/>
              </w:rPr>
              <w:tab/>
            </w:r>
            <w:r w:rsidR="00A007DD">
              <w:rPr>
                <w:noProof/>
                <w:webHidden/>
              </w:rPr>
              <w:fldChar w:fldCharType="begin"/>
            </w:r>
            <w:r w:rsidR="00A007DD">
              <w:rPr>
                <w:noProof/>
                <w:webHidden/>
              </w:rPr>
              <w:instrText xml:space="preserve"> PAGEREF _Toc17120574 \h </w:instrText>
            </w:r>
            <w:r w:rsidR="00A007DD">
              <w:rPr>
                <w:noProof/>
                <w:webHidden/>
              </w:rPr>
            </w:r>
            <w:r w:rsidR="00A007DD">
              <w:rPr>
                <w:noProof/>
                <w:webHidden/>
              </w:rPr>
              <w:fldChar w:fldCharType="separate"/>
            </w:r>
            <w:r w:rsidR="00A007DD">
              <w:rPr>
                <w:noProof/>
                <w:webHidden/>
              </w:rPr>
              <w:t>14</w:t>
            </w:r>
            <w:r w:rsidR="00A007DD">
              <w:rPr>
                <w:noProof/>
                <w:webHidden/>
              </w:rPr>
              <w:fldChar w:fldCharType="end"/>
            </w:r>
          </w:hyperlink>
        </w:p>
        <w:p w:rsidR="00A007DD" w:rsidRDefault="005B010E">
          <w:pPr>
            <w:pStyle w:val="INNH1"/>
            <w:tabs>
              <w:tab w:val="left" w:pos="480"/>
              <w:tab w:val="right" w:leader="dot" w:pos="9771"/>
            </w:tabs>
            <w:rPr>
              <w:b w:val="0"/>
              <w:bCs w:val="0"/>
              <w:caps w:val="0"/>
              <w:noProof/>
              <w:sz w:val="22"/>
              <w:szCs w:val="22"/>
            </w:rPr>
          </w:pPr>
          <w:hyperlink w:anchor="_Toc17120575" w:history="1">
            <w:r w:rsidR="00A007DD" w:rsidRPr="007273A6">
              <w:rPr>
                <w:rStyle w:val="Hyperkobling"/>
                <w:noProof/>
              </w:rPr>
              <w:t>7.</w:t>
            </w:r>
            <w:r w:rsidR="00A007DD">
              <w:rPr>
                <w:b w:val="0"/>
                <w:bCs w:val="0"/>
                <w:caps w:val="0"/>
                <w:noProof/>
                <w:sz w:val="22"/>
                <w:szCs w:val="22"/>
              </w:rPr>
              <w:tab/>
            </w:r>
            <w:r w:rsidR="00A007DD" w:rsidRPr="007273A6">
              <w:rPr>
                <w:rStyle w:val="Hyperkobling"/>
                <w:noProof/>
              </w:rPr>
              <w:t>Tilbudt personell:</w:t>
            </w:r>
            <w:r w:rsidR="00A007DD">
              <w:rPr>
                <w:noProof/>
                <w:webHidden/>
              </w:rPr>
              <w:tab/>
            </w:r>
            <w:r w:rsidR="00A007DD">
              <w:rPr>
                <w:noProof/>
                <w:webHidden/>
              </w:rPr>
              <w:fldChar w:fldCharType="begin"/>
            </w:r>
            <w:r w:rsidR="00A007DD">
              <w:rPr>
                <w:noProof/>
                <w:webHidden/>
              </w:rPr>
              <w:instrText xml:space="preserve"> PAGEREF _Toc17120575 \h </w:instrText>
            </w:r>
            <w:r w:rsidR="00A007DD">
              <w:rPr>
                <w:noProof/>
                <w:webHidden/>
              </w:rPr>
            </w:r>
            <w:r w:rsidR="00A007DD">
              <w:rPr>
                <w:noProof/>
                <w:webHidden/>
              </w:rPr>
              <w:fldChar w:fldCharType="separate"/>
            </w:r>
            <w:r w:rsidR="00A007DD">
              <w:rPr>
                <w:noProof/>
                <w:webHidden/>
              </w:rPr>
              <w:t>15</w:t>
            </w:r>
            <w:r w:rsidR="00A007DD">
              <w:rPr>
                <w:noProof/>
                <w:webHidden/>
              </w:rPr>
              <w:fldChar w:fldCharType="end"/>
            </w:r>
          </w:hyperlink>
        </w:p>
        <w:p w:rsidR="00A007DD" w:rsidRDefault="005B010E">
          <w:pPr>
            <w:pStyle w:val="INNH1"/>
            <w:tabs>
              <w:tab w:val="left" w:pos="480"/>
              <w:tab w:val="right" w:leader="dot" w:pos="9771"/>
            </w:tabs>
            <w:rPr>
              <w:b w:val="0"/>
              <w:bCs w:val="0"/>
              <w:caps w:val="0"/>
              <w:noProof/>
              <w:sz w:val="22"/>
              <w:szCs w:val="22"/>
            </w:rPr>
          </w:pPr>
          <w:hyperlink w:anchor="_Toc17120576" w:history="1">
            <w:r w:rsidR="00A007DD" w:rsidRPr="007273A6">
              <w:rPr>
                <w:rStyle w:val="Hyperkobling"/>
                <w:noProof/>
              </w:rPr>
              <w:t>8.</w:t>
            </w:r>
            <w:r w:rsidR="00A007DD">
              <w:rPr>
                <w:b w:val="0"/>
                <w:bCs w:val="0"/>
                <w:caps w:val="0"/>
                <w:noProof/>
                <w:sz w:val="22"/>
                <w:szCs w:val="22"/>
              </w:rPr>
              <w:tab/>
            </w:r>
            <w:r w:rsidR="00A007DD" w:rsidRPr="007273A6">
              <w:rPr>
                <w:rStyle w:val="Hyperkobling"/>
                <w:noProof/>
              </w:rPr>
              <w:t>Kontraktsbestemmelser</w:t>
            </w:r>
            <w:r w:rsidR="00A007DD">
              <w:rPr>
                <w:noProof/>
                <w:webHidden/>
              </w:rPr>
              <w:tab/>
            </w:r>
            <w:r w:rsidR="00A007DD">
              <w:rPr>
                <w:noProof/>
                <w:webHidden/>
              </w:rPr>
              <w:fldChar w:fldCharType="begin"/>
            </w:r>
            <w:r w:rsidR="00A007DD">
              <w:rPr>
                <w:noProof/>
                <w:webHidden/>
              </w:rPr>
              <w:instrText xml:space="preserve"> PAGEREF _Toc17120576 \h </w:instrText>
            </w:r>
            <w:r w:rsidR="00A007DD">
              <w:rPr>
                <w:noProof/>
                <w:webHidden/>
              </w:rPr>
            </w:r>
            <w:r w:rsidR="00A007DD">
              <w:rPr>
                <w:noProof/>
                <w:webHidden/>
              </w:rPr>
              <w:fldChar w:fldCharType="separate"/>
            </w:r>
            <w:r w:rsidR="00A007DD">
              <w:rPr>
                <w:noProof/>
                <w:webHidden/>
              </w:rPr>
              <w:t>15</w:t>
            </w:r>
            <w:r w:rsidR="00A007DD">
              <w:rPr>
                <w:noProof/>
                <w:webHidden/>
              </w:rPr>
              <w:fldChar w:fldCharType="end"/>
            </w:r>
          </w:hyperlink>
        </w:p>
        <w:p w:rsidR="00A007DD" w:rsidRDefault="005B010E">
          <w:pPr>
            <w:pStyle w:val="INNH2"/>
            <w:tabs>
              <w:tab w:val="left" w:pos="720"/>
              <w:tab w:val="right" w:leader="dot" w:pos="9771"/>
            </w:tabs>
            <w:rPr>
              <w:smallCaps w:val="0"/>
              <w:noProof/>
              <w:sz w:val="22"/>
              <w:szCs w:val="22"/>
            </w:rPr>
          </w:pPr>
          <w:hyperlink w:anchor="_Toc17120577" w:history="1">
            <w:r w:rsidR="00A007DD" w:rsidRPr="007273A6">
              <w:rPr>
                <w:rStyle w:val="Hyperkobling"/>
                <w:noProof/>
              </w:rPr>
              <w:t>8.1</w:t>
            </w:r>
            <w:r w:rsidR="00A007DD">
              <w:rPr>
                <w:smallCaps w:val="0"/>
                <w:noProof/>
                <w:sz w:val="22"/>
                <w:szCs w:val="22"/>
              </w:rPr>
              <w:tab/>
            </w:r>
            <w:r w:rsidR="00A007DD" w:rsidRPr="007273A6">
              <w:rPr>
                <w:rStyle w:val="Hyperkobling"/>
                <w:noProof/>
              </w:rPr>
              <w:t>Generelle kontraktsbestemmelser</w:t>
            </w:r>
            <w:r w:rsidR="00A007DD">
              <w:rPr>
                <w:noProof/>
                <w:webHidden/>
              </w:rPr>
              <w:tab/>
            </w:r>
            <w:r w:rsidR="00A007DD">
              <w:rPr>
                <w:noProof/>
                <w:webHidden/>
              </w:rPr>
              <w:fldChar w:fldCharType="begin"/>
            </w:r>
            <w:r w:rsidR="00A007DD">
              <w:rPr>
                <w:noProof/>
                <w:webHidden/>
              </w:rPr>
              <w:instrText xml:space="preserve"> PAGEREF _Toc17120577 \h </w:instrText>
            </w:r>
            <w:r w:rsidR="00A007DD">
              <w:rPr>
                <w:noProof/>
                <w:webHidden/>
              </w:rPr>
            </w:r>
            <w:r w:rsidR="00A007DD">
              <w:rPr>
                <w:noProof/>
                <w:webHidden/>
              </w:rPr>
              <w:fldChar w:fldCharType="separate"/>
            </w:r>
            <w:r w:rsidR="00A007DD">
              <w:rPr>
                <w:noProof/>
                <w:webHidden/>
              </w:rPr>
              <w:t>15</w:t>
            </w:r>
            <w:r w:rsidR="00A007DD">
              <w:rPr>
                <w:noProof/>
                <w:webHidden/>
              </w:rPr>
              <w:fldChar w:fldCharType="end"/>
            </w:r>
          </w:hyperlink>
        </w:p>
        <w:p w:rsidR="00A007DD" w:rsidRDefault="005B010E">
          <w:pPr>
            <w:pStyle w:val="INNH2"/>
            <w:tabs>
              <w:tab w:val="left" w:pos="720"/>
              <w:tab w:val="right" w:leader="dot" w:pos="9771"/>
            </w:tabs>
            <w:rPr>
              <w:smallCaps w:val="0"/>
              <w:noProof/>
              <w:sz w:val="22"/>
              <w:szCs w:val="22"/>
            </w:rPr>
          </w:pPr>
          <w:hyperlink w:anchor="_Toc17120578" w:history="1">
            <w:r w:rsidR="00A007DD" w:rsidRPr="007273A6">
              <w:rPr>
                <w:rStyle w:val="Hyperkobling"/>
                <w:noProof/>
              </w:rPr>
              <w:t>8.2</w:t>
            </w:r>
            <w:r w:rsidR="00A007DD">
              <w:rPr>
                <w:smallCaps w:val="0"/>
                <w:noProof/>
                <w:sz w:val="22"/>
                <w:szCs w:val="22"/>
              </w:rPr>
              <w:tab/>
            </w:r>
            <w:r w:rsidR="00A007DD" w:rsidRPr="007273A6">
              <w:rPr>
                <w:rStyle w:val="Hyperkobling"/>
                <w:noProof/>
              </w:rPr>
              <w:t>Endring i NS8405/NS8406</w:t>
            </w:r>
            <w:r w:rsidR="00A007DD">
              <w:rPr>
                <w:noProof/>
                <w:webHidden/>
              </w:rPr>
              <w:tab/>
            </w:r>
            <w:r w:rsidR="00A007DD">
              <w:rPr>
                <w:noProof/>
                <w:webHidden/>
              </w:rPr>
              <w:fldChar w:fldCharType="begin"/>
            </w:r>
            <w:r w:rsidR="00A007DD">
              <w:rPr>
                <w:noProof/>
                <w:webHidden/>
              </w:rPr>
              <w:instrText xml:space="preserve"> PAGEREF _Toc17120578 \h </w:instrText>
            </w:r>
            <w:r w:rsidR="00A007DD">
              <w:rPr>
                <w:noProof/>
                <w:webHidden/>
              </w:rPr>
            </w:r>
            <w:r w:rsidR="00A007DD">
              <w:rPr>
                <w:noProof/>
                <w:webHidden/>
              </w:rPr>
              <w:fldChar w:fldCharType="separate"/>
            </w:r>
            <w:r w:rsidR="00A007DD">
              <w:rPr>
                <w:noProof/>
                <w:webHidden/>
              </w:rPr>
              <w:t>15</w:t>
            </w:r>
            <w:r w:rsidR="00A007DD">
              <w:rPr>
                <w:noProof/>
                <w:webHidden/>
              </w:rPr>
              <w:fldChar w:fldCharType="end"/>
            </w:r>
          </w:hyperlink>
        </w:p>
        <w:p w:rsidR="00A007DD" w:rsidRDefault="005B010E">
          <w:pPr>
            <w:pStyle w:val="INNH1"/>
            <w:tabs>
              <w:tab w:val="right" w:leader="dot" w:pos="9771"/>
            </w:tabs>
            <w:rPr>
              <w:b w:val="0"/>
              <w:bCs w:val="0"/>
              <w:caps w:val="0"/>
              <w:noProof/>
              <w:sz w:val="22"/>
              <w:szCs w:val="22"/>
            </w:rPr>
          </w:pPr>
          <w:hyperlink w:anchor="_Toc17120579" w:history="1">
            <w:r w:rsidR="00A007DD" w:rsidRPr="007273A6">
              <w:rPr>
                <w:rStyle w:val="Hyperkobling"/>
                <w:noProof/>
              </w:rPr>
              <w:t>Vedlegg 1 Egenerklæring om helse, miljø og sikkerhet (HMS)</w:t>
            </w:r>
            <w:r w:rsidR="00A007DD">
              <w:rPr>
                <w:noProof/>
                <w:webHidden/>
              </w:rPr>
              <w:tab/>
            </w:r>
            <w:r w:rsidR="00A007DD">
              <w:rPr>
                <w:noProof/>
                <w:webHidden/>
              </w:rPr>
              <w:fldChar w:fldCharType="begin"/>
            </w:r>
            <w:r w:rsidR="00A007DD">
              <w:rPr>
                <w:noProof/>
                <w:webHidden/>
              </w:rPr>
              <w:instrText xml:space="preserve"> PAGEREF _Toc17120579 \h </w:instrText>
            </w:r>
            <w:r w:rsidR="00A007DD">
              <w:rPr>
                <w:noProof/>
                <w:webHidden/>
              </w:rPr>
            </w:r>
            <w:r w:rsidR="00A007DD">
              <w:rPr>
                <w:noProof/>
                <w:webHidden/>
              </w:rPr>
              <w:fldChar w:fldCharType="separate"/>
            </w:r>
            <w:r w:rsidR="00A007DD">
              <w:rPr>
                <w:noProof/>
                <w:webHidden/>
              </w:rPr>
              <w:t>16</w:t>
            </w:r>
            <w:r w:rsidR="00A007DD">
              <w:rPr>
                <w:noProof/>
                <w:webHidden/>
              </w:rPr>
              <w:fldChar w:fldCharType="end"/>
            </w:r>
          </w:hyperlink>
        </w:p>
        <w:p w:rsidR="00A007DD" w:rsidRDefault="005B010E">
          <w:pPr>
            <w:pStyle w:val="INNH1"/>
            <w:tabs>
              <w:tab w:val="right" w:leader="dot" w:pos="9771"/>
            </w:tabs>
            <w:rPr>
              <w:b w:val="0"/>
              <w:bCs w:val="0"/>
              <w:caps w:val="0"/>
              <w:noProof/>
              <w:sz w:val="22"/>
              <w:szCs w:val="22"/>
            </w:rPr>
          </w:pPr>
          <w:hyperlink w:anchor="_Toc17120580" w:history="1">
            <w:r w:rsidR="00A007DD" w:rsidRPr="007273A6">
              <w:rPr>
                <w:rStyle w:val="Hyperkobling"/>
                <w:noProof/>
              </w:rPr>
              <w:t>Vedlegg 2 Egenerklæringsskjema</w:t>
            </w:r>
            <w:r w:rsidR="00A007DD">
              <w:rPr>
                <w:noProof/>
                <w:webHidden/>
              </w:rPr>
              <w:tab/>
            </w:r>
            <w:r w:rsidR="00A007DD">
              <w:rPr>
                <w:noProof/>
                <w:webHidden/>
              </w:rPr>
              <w:fldChar w:fldCharType="begin"/>
            </w:r>
            <w:r w:rsidR="00A007DD">
              <w:rPr>
                <w:noProof/>
                <w:webHidden/>
              </w:rPr>
              <w:instrText xml:space="preserve"> PAGEREF _Toc17120580 \h </w:instrText>
            </w:r>
            <w:r w:rsidR="00A007DD">
              <w:rPr>
                <w:noProof/>
                <w:webHidden/>
              </w:rPr>
            </w:r>
            <w:r w:rsidR="00A007DD">
              <w:rPr>
                <w:noProof/>
                <w:webHidden/>
              </w:rPr>
              <w:fldChar w:fldCharType="separate"/>
            </w:r>
            <w:r w:rsidR="00A007DD">
              <w:rPr>
                <w:noProof/>
                <w:webHidden/>
              </w:rPr>
              <w:t>17</w:t>
            </w:r>
            <w:r w:rsidR="00A007DD">
              <w:rPr>
                <w:noProof/>
                <w:webHidden/>
              </w:rPr>
              <w:fldChar w:fldCharType="end"/>
            </w:r>
          </w:hyperlink>
        </w:p>
        <w:p w:rsidR="00A007DD" w:rsidRDefault="005B010E">
          <w:pPr>
            <w:pStyle w:val="INNH1"/>
            <w:tabs>
              <w:tab w:val="right" w:leader="dot" w:pos="9771"/>
            </w:tabs>
            <w:rPr>
              <w:b w:val="0"/>
              <w:bCs w:val="0"/>
              <w:caps w:val="0"/>
              <w:noProof/>
              <w:sz w:val="22"/>
              <w:szCs w:val="22"/>
            </w:rPr>
          </w:pPr>
          <w:hyperlink w:anchor="_Toc17120581" w:history="1">
            <w:r w:rsidR="00A007DD" w:rsidRPr="007273A6">
              <w:rPr>
                <w:rStyle w:val="Hyperkobling"/>
                <w:noProof/>
              </w:rPr>
              <w:t>Vedlegg 3 Forpliktelseserklæring</w:t>
            </w:r>
            <w:r w:rsidR="00A007DD">
              <w:rPr>
                <w:noProof/>
                <w:webHidden/>
              </w:rPr>
              <w:tab/>
            </w:r>
            <w:r w:rsidR="00A007DD">
              <w:rPr>
                <w:noProof/>
                <w:webHidden/>
              </w:rPr>
              <w:fldChar w:fldCharType="begin"/>
            </w:r>
            <w:r w:rsidR="00A007DD">
              <w:rPr>
                <w:noProof/>
                <w:webHidden/>
              </w:rPr>
              <w:instrText xml:space="preserve"> PAGEREF _Toc17120581 \h </w:instrText>
            </w:r>
            <w:r w:rsidR="00A007DD">
              <w:rPr>
                <w:noProof/>
                <w:webHidden/>
              </w:rPr>
            </w:r>
            <w:r w:rsidR="00A007DD">
              <w:rPr>
                <w:noProof/>
                <w:webHidden/>
              </w:rPr>
              <w:fldChar w:fldCharType="separate"/>
            </w:r>
            <w:r w:rsidR="00A007DD">
              <w:rPr>
                <w:noProof/>
                <w:webHidden/>
              </w:rPr>
              <w:t>18</w:t>
            </w:r>
            <w:r w:rsidR="00A007DD">
              <w:rPr>
                <w:noProof/>
                <w:webHidden/>
              </w:rPr>
              <w:fldChar w:fldCharType="end"/>
            </w:r>
          </w:hyperlink>
        </w:p>
        <w:p w:rsidR="00BF4A87" w:rsidRPr="00BF4A87" w:rsidRDefault="00BF4A87" w:rsidP="00BF4A87">
          <w:pPr>
            <w:pStyle w:val="INNH1"/>
            <w:rPr>
              <w:i/>
              <w:iCs/>
            </w:rPr>
          </w:pPr>
          <w:r>
            <w:fldChar w:fldCharType="end"/>
          </w:r>
        </w:p>
      </w:sdtContent>
    </w:sdt>
    <w:p w:rsidR="00BB09BA" w:rsidRPr="007F4F36" w:rsidRDefault="00BB09BA">
      <w:pPr>
        <w:rPr>
          <w:rFonts w:cs="Times New Roman"/>
          <w:b/>
          <w:bCs/>
          <w:sz w:val="32"/>
          <w:szCs w:val="40"/>
        </w:rPr>
      </w:pPr>
    </w:p>
    <w:p w:rsidR="00BB09BA" w:rsidRDefault="006E24C8">
      <w:pPr>
        <w:rPr>
          <w:rFonts w:cs="Times New Roman"/>
          <w:b/>
          <w:bCs/>
          <w:szCs w:val="32"/>
        </w:rPr>
      </w:pPr>
      <w:r>
        <w:rPr>
          <w:rFonts w:cs="Times New Roman"/>
          <w:b/>
          <w:bCs/>
          <w:szCs w:val="32"/>
        </w:rPr>
        <w:t xml:space="preserve"> </w:t>
      </w:r>
      <w:r w:rsidR="000A1AAE">
        <w:rPr>
          <w:rFonts w:cs="Times New Roman"/>
          <w:b/>
          <w:bCs/>
          <w:szCs w:val="32"/>
        </w:rPr>
        <w:t xml:space="preserve"> </w:t>
      </w:r>
    </w:p>
    <w:p w:rsidR="00140323" w:rsidRPr="00394CBB" w:rsidRDefault="00140323" w:rsidP="00AA5117">
      <w:pPr>
        <w:tabs>
          <w:tab w:val="left" w:pos="708"/>
          <w:tab w:val="left" w:pos="1416"/>
          <w:tab w:val="left" w:pos="2124"/>
          <w:tab w:val="left" w:pos="2832"/>
          <w:tab w:val="left" w:pos="3540"/>
          <w:tab w:val="left" w:pos="4248"/>
          <w:tab w:val="left" w:pos="8100"/>
        </w:tabs>
        <w:rPr>
          <w:rFonts w:cs="Times New Roman"/>
          <w:b/>
          <w:bCs/>
          <w:sz w:val="28"/>
          <w:szCs w:val="28"/>
        </w:rPr>
      </w:pPr>
      <w:r w:rsidRPr="00394CBB">
        <w:rPr>
          <w:rFonts w:cs="Times New Roman"/>
          <w:b/>
          <w:bCs/>
          <w:sz w:val="28"/>
          <w:szCs w:val="28"/>
        </w:rPr>
        <w:t>DEL B</w:t>
      </w:r>
      <w:r w:rsidRPr="00394CBB">
        <w:rPr>
          <w:rFonts w:cs="Times New Roman"/>
          <w:b/>
          <w:bCs/>
          <w:sz w:val="28"/>
          <w:szCs w:val="28"/>
        </w:rPr>
        <w:tab/>
        <w:t>TEKNISK BESKRIVELSE</w:t>
      </w:r>
      <w:r w:rsidR="00AA5117">
        <w:rPr>
          <w:rFonts w:cs="Times New Roman"/>
          <w:b/>
          <w:bCs/>
          <w:sz w:val="28"/>
          <w:szCs w:val="28"/>
        </w:rPr>
        <w:tab/>
      </w:r>
    </w:p>
    <w:p w:rsidR="00BB09BA" w:rsidRPr="00394CBB" w:rsidRDefault="00BB09BA" w:rsidP="00BB09BA">
      <w:pPr>
        <w:rPr>
          <w:rFonts w:cs="Times New Roman"/>
          <w:b/>
          <w:bCs/>
          <w:sz w:val="28"/>
          <w:szCs w:val="28"/>
        </w:rPr>
      </w:pPr>
    </w:p>
    <w:p w:rsidR="00140323" w:rsidRDefault="00140323" w:rsidP="00BB09BA">
      <w:pPr>
        <w:rPr>
          <w:rFonts w:cs="Times New Roman"/>
          <w:b/>
          <w:bCs/>
          <w:sz w:val="28"/>
          <w:szCs w:val="28"/>
        </w:rPr>
      </w:pPr>
      <w:r w:rsidRPr="00394CBB">
        <w:rPr>
          <w:rFonts w:cs="Times New Roman"/>
          <w:b/>
          <w:bCs/>
          <w:sz w:val="28"/>
          <w:szCs w:val="28"/>
        </w:rPr>
        <w:t>DEL C</w:t>
      </w:r>
      <w:r w:rsidRPr="00394CBB">
        <w:rPr>
          <w:rFonts w:cs="Times New Roman"/>
          <w:b/>
          <w:bCs/>
          <w:sz w:val="28"/>
          <w:szCs w:val="28"/>
        </w:rPr>
        <w:tab/>
        <w:t>SKJEMA, TEGNINGSLISTE MED TEGNINGER</w:t>
      </w:r>
      <w:r w:rsidR="00E20943">
        <w:rPr>
          <w:rFonts w:cs="Times New Roman"/>
          <w:b/>
          <w:bCs/>
          <w:sz w:val="28"/>
          <w:szCs w:val="28"/>
        </w:rPr>
        <w:br w:type="page"/>
      </w:r>
    </w:p>
    <w:tbl>
      <w:tblPr>
        <w:tblW w:w="12613" w:type="dxa"/>
        <w:tblInd w:w="-68" w:type="dxa"/>
        <w:tblLayout w:type="fixed"/>
        <w:tblCellMar>
          <w:left w:w="70" w:type="dxa"/>
          <w:right w:w="70" w:type="dxa"/>
        </w:tblCellMar>
        <w:tblLook w:val="0000" w:firstRow="0" w:lastRow="0" w:firstColumn="0" w:lastColumn="0" w:noHBand="0" w:noVBand="0"/>
      </w:tblPr>
      <w:tblGrid>
        <w:gridCol w:w="12613"/>
      </w:tblGrid>
      <w:tr w:rsidR="00140323" w:rsidTr="00B06F98">
        <w:trPr>
          <w:cantSplit/>
        </w:trPr>
        <w:tc>
          <w:tcPr>
            <w:tcW w:w="12613" w:type="dxa"/>
            <w:tcBorders>
              <w:top w:val="nil"/>
              <w:left w:val="nil"/>
              <w:right w:val="nil"/>
            </w:tcBorders>
          </w:tcPr>
          <w:p w:rsidR="00EF6A47" w:rsidRDefault="00140323" w:rsidP="00EF6A47">
            <w:pPr>
              <w:ind w:left="709" w:right="-1385"/>
              <w:rPr>
                <w:rFonts w:cs="Times New Roman"/>
                <w:color w:val="FF0000"/>
              </w:rPr>
            </w:pPr>
            <w:bookmarkStart w:id="0" w:name="_Toc534791693"/>
            <w:bookmarkStart w:id="1" w:name="_Toc31167161"/>
            <w:bookmarkStart w:id="2" w:name="_Toc17120549"/>
            <w:r w:rsidRPr="005B010E">
              <w:rPr>
                <w:rStyle w:val="Overskrift1Tegn"/>
                <w:i/>
              </w:rPr>
              <w:lastRenderedPageBreak/>
              <w:t>1.</w:t>
            </w:r>
            <w:r w:rsidRPr="005B010E">
              <w:rPr>
                <w:rStyle w:val="Overskrift1Tegn"/>
                <w:i/>
              </w:rPr>
              <w:tab/>
              <w:t>Anbudsinnbydelse</w:t>
            </w:r>
            <w:bookmarkEnd w:id="0"/>
            <w:bookmarkEnd w:id="1"/>
            <w:bookmarkEnd w:id="2"/>
            <w:r w:rsidR="00EA231A">
              <w:br/>
            </w:r>
            <w:r w:rsidR="00EA231A">
              <w:br/>
            </w:r>
            <w:r w:rsidR="000D22FB" w:rsidRPr="00847CF9">
              <w:rPr>
                <w:rFonts w:cs="Times New Roman"/>
                <w:b/>
                <w:bCs/>
              </w:rPr>
              <w:t xml:space="preserve">Steinkjer kommune </w:t>
            </w:r>
            <w:r w:rsidR="000D22FB" w:rsidRPr="004B1D60">
              <w:rPr>
                <w:rFonts w:cs="Times New Roman"/>
                <w:color w:val="FF0000"/>
              </w:rPr>
              <w:t xml:space="preserve">innbyr </w:t>
            </w:r>
            <w:r w:rsidR="000D22FB" w:rsidRPr="00D032CF">
              <w:rPr>
                <w:rFonts w:cs="Times New Roman"/>
                <w:color w:val="FF0000"/>
              </w:rPr>
              <w:t xml:space="preserve">til </w:t>
            </w:r>
            <w:r w:rsidR="000D22FB" w:rsidRPr="00D032CF">
              <w:rPr>
                <w:rFonts w:cs="Times New Roman"/>
                <w:bCs/>
                <w:color w:val="FF0000"/>
              </w:rPr>
              <w:t>begrenset</w:t>
            </w:r>
            <w:r w:rsidR="000D22FB" w:rsidRPr="00D032CF">
              <w:rPr>
                <w:rFonts w:cs="Times New Roman"/>
                <w:b/>
                <w:bCs/>
                <w:color w:val="FF0000"/>
              </w:rPr>
              <w:t xml:space="preserve"> </w:t>
            </w:r>
            <w:r w:rsidR="00EA231A" w:rsidRPr="00D032CF">
              <w:rPr>
                <w:rFonts w:cs="Times New Roman"/>
                <w:color w:val="FF0000"/>
              </w:rPr>
              <w:t xml:space="preserve">anbudskonkurranse </w:t>
            </w:r>
            <w:r w:rsidR="00362082">
              <w:rPr>
                <w:rFonts w:cs="Times New Roman"/>
                <w:color w:val="FF0000"/>
              </w:rPr>
              <w:t xml:space="preserve">etter </w:t>
            </w:r>
            <w:r w:rsidR="00EF6A47">
              <w:rPr>
                <w:rFonts w:cs="Times New Roman"/>
                <w:color w:val="FF0000"/>
              </w:rPr>
              <w:t>i Forsyningsforskriften del I, § 5.1</w:t>
            </w:r>
            <w:r w:rsidR="00E166C9">
              <w:rPr>
                <w:rFonts w:cs="Times New Roman"/>
                <w:color w:val="FF0000"/>
              </w:rPr>
              <w:t>/</w:t>
            </w:r>
          </w:p>
          <w:p w:rsidR="00EF6A47" w:rsidRDefault="00EF6A47" w:rsidP="00EF6A47">
            <w:pPr>
              <w:ind w:left="709" w:right="-1385"/>
              <w:rPr>
                <w:rFonts w:cs="Times New Roman"/>
                <w:color w:val="FF0000"/>
              </w:rPr>
            </w:pPr>
            <w:r>
              <w:rPr>
                <w:rFonts w:cs="Times New Roman"/>
                <w:color w:val="FF0000"/>
              </w:rPr>
              <w:t xml:space="preserve">Anskaffelsesforskriften </w:t>
            </w:r>
            <w:r w:rsidR="00E166C9">
              <w:rPr>
                <w:rFonts w:cs="Times New Roman"/>
                <w:color w:val="FF0000"/>
              </w:rPr>
              <w:t xml:space="preserve">del </w:t>
            </w:r>
            <w:r>
              <w:rPr>
                <w:rFonts w:cs="Times New Roman"/>
                <w:color w:val="FF0000"/>
              </w:rPr>
              <w:t>I og II, § 5-1.</w:t>
            </w:r>
            <w:r w:rsidR="00362082">
              <w:rPr>
                <w:rFonts w:cs="Times New Roman"/>
                <w:color w:val="FF0000"/>
              </w:rPr>
              <w:br/>
            </w:r>
            <w:r w:rsidR="000B469A" w:rsidRPr="004B1D60">
              <w:rPr>
                <w:rFonts w:cs="Times New Roman"/>
                <w:color w:val="FF0000"/>
              </w:rPr>
              <w:t>Konkurrans</w:t>
            </w:r>
            <w:r w:rsidR="00362082">
              <w:rPr>
                <w:rFonts w:cs="Times New Roman"/>
                <w:color w:val="FF0000"/>
              </w:rPr>
              <w:t>etype: Bygge- og anleggskontrakter</w:t>
            </w:r>
            <w:r w:rsidR="00AD1CC6" w:rsidRPr="004B1D60">
              <w:rPr>
                <w:rFonts w:cs="Times New Roman"/>
                <w:color w:val="FF0000"/>
              </w:rPr>
              <w:t xml:space="preserve">. </w:t>
            </w:r>
            <w:r w:rsidR="002F1B61" w:rsidRPr="00D032CF">
              <w:rPr>
                <w:rFonts w:cs="Times New Roman"/>
                <w:color w:val="FF0000"/>
              </w:rPr>
              <w:t xml:space="preserve">Tiltakshaver vil i </w:t>
            </w:r>
            <w:r w:rsidR="00D30F10" w:rsidRPr="00D032CF">
              <w:rPr>
                <w:rFonts w:cs="Times New Roman"/>
                <w:color w:val="FF0000"/>
              </w:rPr>
              <w:t>ihht</w:t>
            </w:r>
            <w:r w:rsidR="002F1B61" w:rsidRPr="00D032CF">
              <w:rPr>
                <w:rFonts w:cs="Times New Roman"/>
                <w:color w:val="FF0000"/>
              </w:rPr>
              <w:t>.</w:t>
            </w:r>
            <w:r>
              <w:rPr>
                <w:rFonts w:cs="Times New Roman"/>
                <w:color w:val="FF0000"/>
              </w:rPr>
              <w:t xml:space="preserve"> Forsyningsforskiften § 9-1/</w:t>
            </w:r>
          </w:p>
          <w:p w:rsidR="000D22FB" w:rsidRPr="00D032CF" w:rsidRDefault="00F16553" w:rsidP="00EF6A47">
            <w:pPr>
              <w:ind w:left="709" w:right="-1385"/>
              <w:rPr>
                <w:rFonts w:cs="Times New Roman"/>
                <w:color w:val="FF0000"/>
              </w:rPr>
            </w:pPr>
            <w:r w:rsidRPr="00EF6A47">
              <w:rPr>
                <w:rFonts w:cs="Times New Roman"/>
                <w:color w:val="FF0000"/>
              </w:rPr>
              <w:t>Anskaffelsesforskriften</w:t>
            </w:r>
            <w:r w:rsidR="002F1B61" w:rsidRPr="00EF6A47">
              <w:rPr>
                <w:rFonts w:cs="Times New Roman"/>
                <w:color w:val="FF0000"/>
              </w:rPr>
              <w:t xml:space="preserve"> </w:t>
            </w:r>
            <w:r w:rsidR="00607A20">
              <w:rPr>
                <w:rFonts w:cs="Times New Roman"/>
                <w:color w:val="FF0000"/>
              </w:rPr>
              <w:t>§</w:t>
            </w:r>
            <w:r w:rsidR="00EF6A47">
              <w:rPr>
                <w:rFonts w:cs="Times New Roman"/>
                <w:color w:val="FF0000"/>
              </w:rPr>
              <w:t xml:space="preserve">9-2 </w:t>
            </w:r>
            <w:r w:rsidR="002F1B61" w:rsidRPr="00D032CF">
              <w:rPr>
                <w:rFonts w:cs="Times New Roman"/>
                <w:color w:val="FF0000"/>
              </w:rPr>
              <w:t xml:space="preserve">beslutte om det vil bli gjennomført dialog / forhandlinger med tilbyderne </w:t>
            </w:r>
          </w:p>
          <w:p w:rsidR="00983146" w:rsidRPr="00D032CF" w:rsidRDefault="002F1B61" w:rsidP="00EF6A47">
            <w:pPr>
              <w:ind w:left="709"/>
              <w:rPr>
                <w:rFonts w:cs="Times New Roman"/>
                <w:color w:val="FF0000"/>
              </w:rPr>
            </w:pPr>
            <w:r w:rsidRPr="00D032CF">
              <w:rPr>
                <w:rFonts w:cs="Times New Roman"/>
                <w:color w:val="FF0000"/>
              </w:rPr>
              <w:t>etter at tilbudsfristen er utløpt. På denne bakgrunn oppf</w:t>
            </w:r>
            <w:r w:rsidR="003C68A0" w:rsidRPr="00D032CF">
              <w:rPr>
                <w:rFonts w:cs="Times New Roman"/>
                <w:color w:val="FF0000"/>
              </w:rPr>
              <w:t>o</w:t>
            </w:r>
            <w:r w:rsidRPr="00D032CF">
              <w:rPr>
                <w:rFonts w:cs="Times New Roman"/>
                <w:color w:val="FF0000"/>
              </w:rPr>
              <w:t xml:space="preserve">rdres tilbyderne å levere sitt beste tilbud </w:t>
            </w:r>
          </w:p>
          <w:p w:rsidR="00AD1CC6" w:rsidRPr="00D032CF" w:rsidRDefault="002F1B61" w:rsidP="00EF6A47">
            <w:pPr>
              <w:ind w:left="709"/>
              <w:rPr>
                <w:rFonts w:cs="Times New Roman"/>
                <w:color w:val="FF0000"/>
              </w:rPr>
            </w:pPr>
            <w:r w:rsidRPr="00D032CF">
              <w:rPr>
                <w:rFonts w:cs="Times New Roman"/>
                <w:color w:val="FF0000"/>
              </w:rPr>
              <w:t xml:space="preserve">ved innleveringsfristen. </w:t>
            </w:r>
            <w:r w:rsidR="00AD1CC6" w:rsidRPr="00D032CF">
              <w:rPr>
                <w:rFonts w:cs="Times New Roman"/>
                <w:color w:val="FF0000"/>
              </w:rPr>
              <w:t xml:space="preserve"> </w:t>
            </w:r>
          </w:p>
          <w:p w:rsidR="00AD1CC6" w:rsidRPr="00F16553" w:rsidRDefault="00AD1CC6" w:rsidP="00606A71">
            <w:pPr>
              <w:rPr>
                <w:rFonts w:cs="Times New Roman"/>
                <w:color w:val="00B050"/>
                <w:sz w:val="16"/>
                <w:szCs w:val="16"/>
              </w:rPr>
            </w:pPr>
          </w:p>
          <w:p w:rsidR="00E92614" w:rsidRDefault="00E92614" w:rsidP="00E92614">
            <w:pPr>
              <w:pStyle w:val="Topptekst"/>
              <w:tabs>
                <w:tab w:val="clear" w:pos="4536"/>
                <w:tab w:val="clear" w:pos="9072"/>
              </w:tabs>
              <w:ind w:left="708"/>
              <w:rPr>
                <w:rFonts w:cs="Times New Roman"/>
                <w:b/>
                <w:bCs/>
              </w:rPr>
            </w:pPr>
            <w:r>
              <w:rPr>
                <w:rFonts w:cs="Times New Roman"/>
                <w:b/>
                <w:bCs/>
              </w:rPr>
              <w:t>Anbudsbestemmelser</w:t>
            </w:r>
            <w:r>
              <w:rPr>
                <w:rFonts w:cs="Times New Roman"/>
                <w:b/>
                <w:bCs/>
              </w:rPr>
              <w:tab/>
            </w:r>
          </w:p>
          <w:p w:rsidR="00AD1CC6" w:rsidRPr="00F16553" w:rsidRDefault="00E92614" w:rsidP="00F16553">
            <w:pPr>
              <w:rPr>
                <w:rFonts w:cs="Times New Roman"/>
              </w:rPr>
            </w:pPr>
            <w:r>
              <w:rPr>
                <w:rFonts w:cs="Times New Roman"/>
              </w:rPr>
              <w:tab/>
              <w:t xml:space="preserve">For anbudskonkurransen </w:t>
            </w:r>
            <w:r w:rsidR="00F16553">
              <w:rPr>
                <w:rFonts w:cs="Times New Roman"/>
              </w:rPr>
              <w:t>gjelder bestemmelsene angitt i Del A kapitt</w:t>
            </w:r>
            <w:r>
              <w:rPr>
                <w:rFonts w:cs="Times New Roman"/>
              </w:rPr>
              <w:t>el 1</w:t>
            </w:r>
            <w:r w:rsidR="00AA2BF0">
              <w:rPr>
                <w:rFonts w:cs="Times New Roman"/>
              </w:rPr>
              <w:t>.</w:t>
            </w:r>
          </w:p>
        </w:tc>
      </w:tr>
      <w:tr w:rsidR="00140323" w:rsidTr="00B06F98">
        <w:trPr>
          <w:cantSplit/>
        </w:trPr>
        <w:tc>
          <w:tcPr>
            <w:tcW w:w="12613" w:type="dxa"/>
            <w:tcBorders>
              <w:left w:val="nil"/>
              <w:bottom w:val="nil"/>
              <w:right w:val="nil"/>
            </w:tcBorders>
          </w:tcPr>
          <w:p w:rsidR="00140323" w:rsidRPr="00432255" w:rsidRDefault="00140323" w:rsidP="009B5306">
            <w:pPr>
              <w:rPr>
                <w:rFonts w:cs="Times New Roman"/>
                <w:b/>
                <w:bCs/>
              </w:rPr>
            </w:pPr>
          </w:p>
        </w:tc>
      </w:tr>
    </w:tbl>
    <w:p w:rsidR="00140323" w:rsidRDefault="00140323">
      <w:pPr>
        <w:ind w:firstLine="708"/>
        <w:rPr>
          <w:rFonts w:cs="Times New Roman"/>
          <w:b/>
          <w:bCs/>
        </w:rPr>
      </w:pPr>
      <w:bookmarkStart w:id="3" w:name="_Toc534791714"/>
      <w:r>
        <w:rPr>
          <w:rFonts w:cs="Times New Roman"/>
          <w:b/>
          <w:bCs/>
        </w:rPr>
        <w:t>Kunngjøring</w:t>
      </w:r>
      <w:bookmarkEnd w:id="3"/>
    </w:p>
    <w:p w:rsidR="00140323" w:rsidRPr="00462A57" w:rsidRDefault="00607A20" w:rsidP="00462A57">
      <w:pPr>
        <w:ind w:firstLine="708"/>
        <w:rPr>
          <w:color w:val="00B0F0"/>
        </w:rPr>
      </w:pPr>
      <w:r w:rsidRPr="00607A20">
        <w:rPr>
          <w:color w:val="FF0000"/>
        </w:rPr>
        <w:t>A</w:t>
      </w:r>
      <w:r w:rsidR="002B56EE" w:rsidRPr="00607A20">
        <w:rPr>
          <w:color w:val="FF0000"/>
        </w:rPr>
        <w:t>ktuelle leverandø</w:t>
      </w:r>
      <w:r w:rsidRPr="00607A20">
        <w:rPr>
          <w:color w:val="FF0000"/>
        </w:rPr>
        <w:t>rer er invitert</w:t>
      </w:r>
      <w:r w:rsidR="00140323" w:rsidRPr="00462A57">
        <w:rPr>
          <w:color w:val="00B0F0"/>
        </w:rPr>
        <w:tab/>
      </w:r>
    </w:p>
    <w:p w:rsidR="00140323" w:rsidRDefault="00140323">
      <w:pPr>
        <w:rPr>
          <w:rFonts w:cs="Times New Roman"/>
        </w:rPr>
      </w:pPr>
    </w:p>
    <w:p w:rsidR="0085256A" w:rsidRDefault="0085256A" w:rsidP="0085256A">
      <w:pPr>
        <w:ind w:firstLine="708"/>
        <w:rPr>
          <w:rFonts w:cs="Times New Roman"/>
          <w:b/>
          <w:bCs/>
        </w:rPr>
      </w:pPr>
      <w:bookmarkStart w:id="4" w:name="_Toc534791715"/>
      <w:r>
        <w:rPr>
          <w:rFonts w:cs="Times New Roman"/>
          <w:b/>
          <w:bCs/>
        </w:rPr>
        <w:t>Forespørsler</w:t>
      </w:r>
    </w:p>
    <w:p w:rsidR="0085256A" w:rsidRPr="00607A20" w:rsidRDefault="0085256A" w:rsidP="0085256A">
      <w:pPr>
        <w:ind w:left="708"/>
        <w:rPr>
          <w:rFonts w:cs="Times New Roman"/>
          <w:color w:val="FF0000"/>
        </w:rPr>
      </w:pPr>
      <w:r w:rsidRPr="00607A20">
        <w:rPr>
          <w:rFonts w:cs="Times New Roman"/>
          <w:color w:val="FF0000"/>
        </w:rPr>
        <w:t>Anbyder</w:t>
      </w:r>
      <w:r w:rsidR="00607A20" w:rsidRPr="00607A20">
        <w:rPr>
          <w:rFonts w:cs="Times New Roman"/>
          <w:color w:val="FF0000"/>
        </w:rPr>
        <w:t xml:space="preserve"> kan be om tilleggsopplysninger. </w:t>
      </w:r>
      <w:r w:rsidRPr="00607A20">
        <w:rPr>
          <w:rFonts w:cs="Times New Roman"/>
          <w:color w:val="FF0000"/>
        </w:rPr>
        <w:t>Dette skal skje skriftlig</w:t>
      </w:r>
      <w:r w:rsidR="00932064" w:rsidRPr="00607A20">
        <w:rPr>
          <w:rFonts w:cs="Times New Roman"/>
          <w:color w:val="FF0000"/>
        </w:rPr>
        <w:t xml:space="preserve"> i Mercell.</w:t>
      </w:r>
      <w:r w:rsidRPr="00607A20">
        <w:rPr>
          <w:rFonts w:cs="Times New Roman"/>
          <w:color w:val="FF0000"/>
        </w:rPr>
        <w:t xml:space="preserve">. Alle spørsmål vil anonymiseres, og svarene legges ut som tilleggsinformasjon på </w:t>
      </w:r>
      <w:r w:rsidR="002B56EE" w:rsidRPr="00607A20">
        <w:rPr>
          <w:rFonts w:cs="Times New Roman"/>
          <w:color w:val="FF0000"/>
        </w:rPr>
        <w:t>Mercell.</w:t>
      </w:r>
      <w:r w:rsidRPr="00607A20">
        <w:rPr>
          <w:rFonts w:cs="Times New Roman"/>
          <w:color w:val="FF0000"/>
        </w:rPr>
        <w:t xml:space="preserve"> </w:t>
      </w:r>
    </w:p>
    <w:p w:rsidR="00E92614" w:rsidRDefault="00E92614" w:rsidP="00E92614">
      <w:pPr>
        <w:pStyle w:val="Topptekst"/>
        <w:tabs>
          <w:tab w:val="clear" w:pos="4536"/>
          <w:tab w:val="clear" w:pos="9072"/>
        </w:tabs>
        <w:rPr>
          <w:rFonts w:cs="Times New Roman"/>
        </w:rPr>
      </w:pPr>
    </w:p>
    <w:p w:rsidR="0085256A" w:rsidRPr="0085256A" w:rsidRDefault="00140323" w:rsidP="00607A20">
      <w:pPr>
        <w:ind w:left="709"/>
        <w:rPr>
          <w:rFonts w:cs="Times New Roman"/>
          <w:color w:val="FF0000"/>
        </w:rPr>
      </w:pPr>
      <w:r>
        <w:rPr>
          <w:rFonts w:cs="Times New Roman"/>
        </w:rPr>
        <w:t xml:space="preserve"> </w:t>
      </w:r>
      <w:r w:rsidR="0085256A">
        <w:rPr>
          <w:rFonts w:cs="Times New Roman"/>
          <w:b/>
          <w:bCs/>
        </w:rPr>
        <w:t>Anbudsbefaring:</w:t>
      </w:r>
      <w:r w:rsidR="0085256A">
        <w:rPr>
          <w:rFonts w:cs="Times New Roman"/>
          <w:b/>
          <w:bCs/>
        </w:rPr>
        <w:tab/>
      </w:r>
      <w:r w:rsidR="00607A20">
        <w:rPr>
          <w:rFonts w:cs="Times New Roman"/>
          <w:b/>
          <w:bCs/>
        </w:rPr>
        <w:br/>
      </w:r>
      <w:r w:rsidR="0085256A" w:rsidRPr="0085256A">
        <w:rPr>
          <w:rFonts w:cs="Times New Roman"/>
          <w:color w:val="FF0000"/>
        </w:rPr>
        <w:t>Avholdes fredag 19.05.201</w:t>
      </w:r>
      <w:r w:rsidR="00462A57">
        <w:rPr>
          <w:rFonts w:cs="Times New Roman"/>
          <w:color w:val="FF0000"/>
        </w:rPr>
        <w:t>9</w:t>
      </w:r>
      <w:r w:rsidR="0085256A" w:rsidRPr="0085256A">
        <w:rPr>
          <w:rFonts w:cs="Times New Roman"/>
          <w:color w:val="FF0000"/>
        </w:rPr>
        <w:t xml:space="preserve"> kl. 09.00</w:t>
      </w:r>
    </w:p>
    <w:p w:rsidR="0085256A" w:rsidRPr="0085256A" w:rsidRDefault="0085256A" w:rsidP="00607A20">
      <w:pPr>
        <w:ind w:left="709"/>
        <w:rPr>
          <w:rFonts w:cs="Times New Roman"/>
          <w:color w:val="FF0000"/>
        </w:rPr>
      </w:pPr>
      <w:r w:rsidRPr="0085256A">
        <w:rPr>
          <w:rFonts w:cs="Times New Roman"/>
          <w:color w:val="FF0000"/>
        </w:rPr>
        <w:t>Med oppmøte ved krysset Gettesvingen-Svedjanvegen.</w:t>
      </w:r>
    </w:p>
    <w:p w:rsidR="0085256A" w:rsidRPr="00A005B7" w:rsidRDefault="0085256A" w:rsidP="00607A20">
      <w:pPr>
        <w:ind w:left="709" w:firstLine="6"/>
        <w:rPr>
          <w:rFonts w:cs="Times New Roman"/>
          <w:bCs/>
          <w:i/>
          <w:color w:val="00B050"/>
        </w:rPr>
      </w:pPr>
      <w:r w:rsidRPr="00A005B7">
        <w:rPr>
          <w:rFonts w:cs="Times New Roman"/>
          <w:bCs/>
          <w:i/>
          <w:color w:val="00B050"/>
        </w:rPr>
        <w:t>For mindre og enkle anlegg kan det være aktuelt å benytte følgende tekst i stedet:</w:t>
      </w:r>
    </w:p>
    <w:p w:rsidR="00923342" w:rsidRPr="001510B8" w:rsidRDefault="0085256A" w:rsidP="001510B8">
      <w:pPr>
        <w:ind w:left="709"/>
        <w:rPr>
          <w:rFonts w:cs="Times New Roman"/>
          <w:b/>
          <w:bCs/>
        </w:rPr>
      </w:pPr>
      <w:r w:rsidRPr="000F476B">
        <w:rPr>
          <w:rFonts w:cs="Times New Roman"/>
          <w:bCs/>
          <w:color w:val="FF0000"/>
        </w:rPr>
        <w:t>Felles anbudsbefaring holdes kun ders</w:t>
      </w:r>
      <w:r>
        <w:rPr>
          <w:rFonts w:cs="Times New Roman"/>
          <w:bCs/>
          <w:color w:val="FF0000"/>
        </w:rPr>
        <w:t xml:space="preserve">om noen av anbyderne ønsker det. Forespørsel sendes til kommunens prosjektleder. </w:t>
      </w:r>
      <w:r w:rsidR="00923342">
        <w:rPr>
          <w:rFonts w:cs="Times New Roman"/>
          <w:bCs/>
          <w:color w:val="FF0000"/>
        </w:rPr>
        <w:br/>
      </w:r>
      <w:r w:rsidR="00923342">
        <w:rPr>
          <w:rFonts w:cs="Times New Roman"/>
          <w:bCs/>
          <w:color w:val="FF0000"/>
          <w:sz w:val="26"/>
        </w:rPr>
        <w:br/>
      </w:r>
      <w:r w:rsidR="00923342" w:rsidRPr="00923342">
        <w:rPr>
          <w:rFonts w:cs="Times New Roman"/>
          <w:b/>
          <w:bCs/>
        </w:rPr>
        <w:t>Frist for å stille spørsmål til konkurransegrunnlaget</w:t>
      </w:r>
      <w:r w:rsidR="00923342">
        <w:rPr>
          <w:rFonts w:cs="Times New Roman"/>
          <w:b/>
          <w:bCs/>
        </w:rPr>
        <w:t>:</w:t>
      </w:r>
      <w:r w:rsidR="001510B8">
        <w:rPr>
          <w:rFonts w:cs="Times New Roman"/>
          <w:b/>
          <w:bCs/>
        </w:rPr>
        <w:t xml:space="preserve">                   </w:t>
      </w:r>
      <w:r w:rsidR="00923342">
        <w:rPr>
          <w:rFonts w:cs="Times New Roman"/>
          <w:bCs/>
          <w:color w:val="FF0000"/>
        </w:rPr>
        <w:t>xxxxxx</w:t>
      </w:r>
    </w:p>
    <w:p w:rsidR="0085256A" w:rsidRDefault="001510B8" w:rsidP="0085256A">
      <w:pPr>
        <w:ind w:firstLine="708"/>
        <w:rPr>
          <w:rFonts w:cs="Times New Roman"/>
        </w:rPr>
      </w:pPr>
      <w:r>
        <w:rPr>
          <w:rFonts w:cs="Times New Roman"/>
          <w:b/>
          <w:bCs/>
        </w:rPr>
        <w:br/>
        <w:t xml:space="preserve">            </w:t>
      </w:r>
      <w:r w:rsidR="0085256A">
        <w:rPr>
          <w:rFonts w:cs="Times New Roman"/>
          <w:b/>
          <w:bCs/>
        </w:rPr>
        <w:t>Anbudsfrist:</w:t>
      </w:r>
      <w:r w:rsidR="0085256A">
        <w:rPr>
          <w:rFonts w:cs="Times New Roman"/>
          <w:b/>
          <w:bCs/>
        </w:rPr>
        <w:tab/>
      </w:r>
      <w:r w:rsidR="0085256A">
        <w:rPr>
          <w:rFonts w:cs="Times New Roman"/>
          <w:b/>
          <w:bCs/>
        </w:rPr>
        <w:tab/>
      </w:r>
      <w:r w:rsidR="002B56EE">
        <w:rPr>
          <w:rFonts w:cs="Times New Roman"/>
          <w:b/>
          <w:bCs/>
          <w:color w:val="FF0000"/>
          <w:u w:val="single"/>
        </w:rPr>
        <w:t>xx.09.2019</w:t>
      </w:r>
      <w:r w:rsidR="0085256A" w:rsidRPr="0085256A">
        <w:rPr>
          <w:rFonts w:cs="Times New Roman"/>
          <w:b/>
          <w:color w:val="FF0000"/>
        </w:rPr>
        <w:t xml:space="preserve">  </w:t>
      </w:r>
      <w:r w:rsidR="0085256A" w:rsidRPr="0085256A">
        <w:rPr>
          <w:rFonts w:cs="Times New Roman"/>
          <w:b/>
          <w:color w:val="000000" w:themeColor="text1"/>
        </w:rPr>
        <w:t>kl. 12.00</w:t>
      </w:r>
    </w:p>
    <w:p w:rsidR="00140323" w:rsidRPr="0085256A" w:rsidRDefault="00140323">
      <w:pPr>
        <w:ind w:left="708"/>
        <w:rPr>
          <w:rFonts w:cs="Times New Roman"/>
          <w:color w:val="FF0000"/>
        </w:rPr>
      </w:pPr>
    </w:p>
    <w:p w:rsidR="002C28AA" w:rsidRDefault="00762D46">
      <w:pPr>
        <w:ind w:left="708"/>
        <w:rPr>
          <w:rFonts w:cs="Times New Roman"/>
        </w:rPr>
      </w:pPr>
      <w:r>
        <w:rPr>
          <w:rFonts w:cs="Times New Roman"/>
          <w:b/>
          <w:bCs/>
        </w:rPr>
        <w:t>Levering av anbud</w:t>
      </w:r>
      <w:r w:rsidR="002B56EE">
        <w:rPr>
          <w:rFonts w:cs="Times New Roman"/>
          <w:b/>
          <w:bCs/>
        </w:rPr>
        <w:t>:</w:t>
      </w:r>
      <w:r w:rsidR="002B56EE">
        <w:rPr>
          <w:rFonts w:cs="Times New Roman"/>
          <w:b/>
          <w:bCs/>
        </w:rPr>
        <w:tab/>
      </w:r>
    </w:p>
    <w:bookmarkEnd w:id="4"/>
    <w:p w:rsidR="00EA231A" w:rsidRPr="00EA231A" w:rsidRDefault="00EA231A" w:rsidP="00EA231A">
      <w:pPr>
        <w:ind w:left="708"/>
        <w:rPr>
          <w:rFonts w:cs="Times New Roman"/>
        </w:rPr>
      </w:pPr>
      <w:r w:rsidRPr="00EA231A">
        <w:t xml:space="preserve">Bekreft ønske om å levere tilbud elektronisk i Mercell ved å gå til fanebladet «Gi tilbud», og deretter trykke på knappen «Jeg ønsker å tilby». Dette er kun ment som en indikator på hvorvidt innkjøper kan forvente tilbud eller ikke. Du binder deg ikke som leverandør ved å bekrefte at du ønsker å tilby. Det er ønskelig at tilbyder bekrefter om de ønsker å tilby så raskt som mulig. </w:t>
      </w:r>
      <w:r w:rsidR="00F16553">
        <w:br/>
      </w:r>
      <w:r w:rsidR="00115DCD">
        <w:br/>
      </w:r>
      <w:r w:rsidRPr="00EA231A">
        <w:t xml:space="preserve">Alle tilbud skal </w:t>
      </w:r>
      <w:r w:rsidR="002B56EE">
        <w:t xml:space="preserve">leveres elektronisk via </w:t>
      </w:r>
      <w:hyperlink r:id="rId9" w:history="1">
        <w:r w:rsidR="002B56EE" w:rsidRPr="00462A57">
          <w:rPr>
            <w:rStyle w:val="Hyperkobling"/>
            <w:rFonts w:cstheme="minorBidi"/>
            <w:color w:val="00B0F0"/>
          </w:rPr>
          <w:t>Mercell</w:t>
        </w:r>
        <w:r w:rsidRPr="00462A57">
          <w:rPr>
            <w:rStyle w:val="Hyperkobling"/>
            <w:rFonts w:cstheme="minorBidi"/>
            <w:color w:val="00B0F0"/>
          </w:rPr>
          <w:t>portalen</w:t>
        </w:r>
      </w:hyperlink>
      <w:r w:rsidRPr="00462A57">
        <w:rPr>
          <w:color w:val="00B0F0"/>
        </w:rPr>
        <w:t>,</w:t>
      </w:r>
      <w:r w:rsidRPr="00EA231A">
        <w:t xml:space="preserve"> innen tilbudsfristen. For sent innkomne tilbud vil bli avvist. (Systemet tillater heller ikke å sende inn tilbud elektronisk via Mercell etter tilbudsfristens utløp.) Er du ikke bruker hos Mercell, eller har du spørsmål knyttet til funksjonalitet i verktøyet, for eksempel, hvordan du skal gi tilbud, ta kontakt med Mercell Support på tlf: 21 01 88 60 eller på e-post til: </w:t>
      </w:r>
      <w:hyperlink r:id="rId10" w:history="1">
        <w:r w:rsidRPr="00115DCD">
          <w:rPr>
            <w:rStyle w:val="Hyperkobling"/>
            <w:rFonts w:cstheme="minorBidi"/>
          </w:rPr>
          <w:t>support@mercell.com</w:t>
        </w:r>
      </w:hyperlink>
      <w:r w:rsidRPr="00EA231A">
        <w:t xml:space="preserve">. </w:t>
      </w:r>
      <w:r w:rsidR="00F16553">
        <w:br/>
      </w:r>
      <w:r w:rsidR="00115DCD">
        <w:br/>
      </w:r>
      <w:r w:rsidRPr="00EA231A">
        <w:t>Det anbefales at tilbudet leveres i god tid før fristens utløp, f.eks. minimum 1 time før tilbudsfristens utløp. Skulle det komme tilleggsinformasjon fra oppdragsgiver som fører til at du ønsker å endre tilbudet ditt før tilbudsfristen utgår, kan du gå inn og åpne tilbudet, gjøre eventuelle endringer og levere på nytt helt inntil tilbudsfristen utgår. Det sist leverte tilbudet regnes som det endelige tilbudet.</w:t>
      </w:r>
    </w:p>
    <w:p w:rsidR="00140323" w:rsidRDefault="00140323">
      <w:pPr>
        <w:ind w:firstLine="708"/>
        <w:rPr>
          <w:rFonts w:cs="Times New Roman"/>
          <w:b/>
          <w:bCs/>
        </w:rPr>
      </w:pPr>
    </w:p>
    <w:p w:rsidR="00140323" w:rsidRPr="00654831" w:rsidRDefault="00EF7BE2" w:rsidP="00654831">
      <w:pPr>
        <w:pStyle w:val="Topptekst"/>
        <w:tabs>
          <w:tab w:val="clear" w:pos="4536"/>
          <w:tab w:val="clear" w:pos="9072"/>
        </w:tabs>
        <w:ind w:left="709"/>
        <w:rPr>
          <w:rFonts w:cs="Times New Roman"/>
          <w:b/>
          <w:color w:val="FF0000"/>
        </w:rPr>
      </w:pPr>
      <w:r w:rsidRPr="00654831">
        <w:rPr>
          <w:rFonts w:cs="Times New Roman"/>
          <w:color w:val="FF0000"/>
        </w:rPr>
        <w:t xml:space="preserve">Avvisning i </w:t>
      </w:r>
      <w:r w:rsidR="00D30F10" w:rsidRPr="00654831">
        <w:rPr>
          <w:rFonts w:cs="Times New Roman"/>
          <w:color w:val="FF0000"/>
        </w:rPr>
        <w:t>ihht</w:t>
      </w:r>
      <w:r w:rsidR="00EF6A47">
        <w:rPr>
          <w:rFonts w:cs="Times New Roman"/>
          <w:color w:val="FF0000"/>
        </w:rPr>
        <w:t>.</w:t>
      </w:r>
      <w:r w:rsidR="005836CC" w:rsidRPr="00654831">
        <w:rPr>
          <w:rFonts w:cs="Times New Roman"/>
          <w:color w:val="FF0000"/>
        </w:rPr>
        <w:t xml:space="preserve"> </w:t>
      </w:r>
      <w:r w:rsidR="00EF6A47" w:rsidRPr="00654831">
        <w:rPr>
          <w:rFonts w:cs="Times New Roman"/>
          <w:color w:val="FF0000"/>
        </w:rPr>
        <w:t xml:space="preserve">respektive avsnitt </w:t>
      </w:r>
      <w:r w:rsidR="00EF6A47">
        <w:rPr>
          <w:rFonts w:cs="Times New Roman"/>
          <w:color w:val="FF0000"/>
        </w:rPr>
        <w:t>i A</w:t>
      </w:r>
      <w:r w:rsidR="00932064" w:rsidRPr="00654831">
        <w:rPr>
          <w:rFonts w:cs="Times New Roman"/>
          <w:color w:val="FF0000"/>
        </w:rPr>
        <w:t xml:space="preserve">nskaffelsesforskriften </w:t>
      </w:r>
      <w:r w:rsidR="00EF6A47">
        <w:rPr>
          <w:rFonts w:cs="Times New Roman"/>
          <w:color w:val="FF0000"/>
        </w:rPr>
        <w:t xml:space="preserve">del II </w:t>
      </w:r>
      <w:r w:rsidR="005836CC" w:rsidRPr="00654831">
        <w:rPr>
          <w:rFonts w:cs="Times New Roman"/>
          <w:color w:val="FF0000"/>
        </w:rPr>
        <w:t>§9</w:t>
      </w:r>
      <w:r w:rsidR="00EF6A47">
        <w:rPr>
          <w:rFonts w:cs="Times New Roman"/>
          <w:color w:val="FF0000"/>
        </w:rPr>
        <w:t xml:space="preserve">/ </w:t>
      </w:r>
      <w:r w:rsidR="00654831">
        <w:rPr>
          <w:rFonts w:cs="Times New Roman"/>
          <w:color w:val="FF0000"/>
        </w:rPr>
        <w:t xml:space="preserve">Forsyningsforskiften </w:t>
      </w:r>
      <w:r w:rsidR="00EF6A47">
        <w:rPr>
          <w:rFonts w:cs="Times New Roman"/>
          <w:color w:val="FF0000"/>
        </w:rPr>
        <w:t>del II §20.</w:t>
      </w:r>
    </w:p>
    <w:p w:rsidR="00432255" w:rsidRDefault="00630711" w:rsidP="00630711">
      <w:pPr>
        <w:rPr>
          <w:rFonts w:cs="Times New Roman"/>
          <w:b/>
          <w:bCs/>
        </w:rPr>
      </w:pPr>
      <w:r>
        <w:rPr>
          <w:rFonts w:cs="Times New Roman"/>
          <w:b/>
          <w:bCs/>
        </w:rPr>
        <w:lastRenderedPageBreak/>
        <w:br/>
      </w:r>
    </w:p>
    <w:p w:rsidR="00140323" w:rsidRPr="00630711" w:rsidRDefault="00140323" w:rsidP="00630711">
      <w:pPr>
        <w:rPr>
          <w:rFonts w:cs="Times New Roman"/>
          <w:bCs/>
        </w:rPr>
      </w:pPr>
      <w:r>
        <w:rPr>
          <w:rFonts w:cs="Times New Roman"/>
          <w:b/>
          <w:bCs/>
        </w:rPr>
        <w:t>Anbudsåpning:</w:t>
      </w:r>
      <w:r>
        <w:rPr>
          <w:rFonts w:cs="Times New Roman"/>
          <w:b/>
          <w:bCs/>
        </w:rPr>
        <w:tab/>
      </w:r>
      <w:r w:rsidR="00630711">
        <w:rPr>
          <w:rFonts w:cs="Times New Roman"/>
          <w:b/>
          <w:bCs/>
        </w:rPr>
        <w:br/>
      </w:r>
      <w:r w:rsidR="0086218E" w:rsidRPr="00630711">
        <w:rPr>
          <w:rFonts w:cs="Times New Roman"/>
        </w:rPr>
        <w:t>Lukket anbudsåpning.</w:t>
      </w:r>
      <w:r w:rsidR="00630711">
        <w:rPr>
          <w:rFonts w:cs="Times New Roman"/>
          <w:bCs/>
        </w:rPr>
        <w:t xml:space="preserve"> </w:t>
      </w:r>
      <w:r>
        <w:rPr>
          <w:rFonts w:cs="Times New Roman"/>
        </w:rPr>
        <w:t>Anbudet vil bli åpnet på innleveringsstedet umiddelbart etter at anbudsfristen har gått ut.</w:t>
      </w:r>
    </w:p>
    <w:p w:rsidR="00140323" w:rsidRDefault="00140323">
      <w:pPr>
        <w:ind w:firstLine="708"/>
        <w:rPr>
          <w:rFonts w:cs="Times New Roman"/>
          <w:b/>
          <w:bCs/>
        </w:rPr>
      </w:pPr>
    </w:p>
    <w:p w:rsidR="00923342" w:rsidRPr="00654831" w:rsidRDefault="00923342" w:rsidP="00654831">
      <w:pPr>
        <w:rPr>
          <w:rFonts w:cs="Times New Roman"/>
          <w:color w:val="FF0000"/>
        </w:rPr>
      </w:pPr>
      <w:r w:rsidRPr="00654831">
        <w:rPr>
          <w:rFonts w:cs="Times New Roman"/>
          <w:b/>
          <w:bCs/>
          <w:color w:val="FF0000"/>
        </w:rPr>
        <w:t>Forbehold om tillatelser eller finansiering:</w:t>
      </w:r>
      <w:r w:rsidRPr="00654831">
        <w:rPr>
          <w:rFonts w:cs="Times New Roman"/>
          <w:b/>
          <w:bCs/>
          <w:color w:val="FF0000"/>
        </w:rPr>
        <w:br/>
      </w:r>
      <w:r w:rsidRPr="00654831">
        <w:rPr>
          <w:rFonts w:cs="Times New Roman"/>
          <w:color w:val="FF0000"/>
        </w:rPr>
        <w:t xml:space="preserve">Det tas forbehold om finansiering </w:t>
      </w:r>
      <w:r w:rsidR="00654831" w:rsidRPr="00654831">
        <w:rPr>
          <w:rFonts w:cs="Times New Roman"/>
          <w:color w:val="FF0000"/>
        </w:rPr>
        <w:t>og godkjennelse av byggesak</w:t>
      </w:r>
    </w:p>
    <w:p w:rsidR="00923342" w:rsidRPr="00654831" w:rsidRDefault="00923342" w:rsidP="00923342">
      <w:pPr>
        <w:rPr>
          <w:rFonts w:cs="Times New Roman"/>
          <w:color w:val="FF0000"/>
        </w:rPr>
      </w:pPr>
      <w:r w:rsidRPr="00654831">
        <w:rPr>
          <w:rFonts w:cs="Times New Roman"/>
          <w:color w:val="FF0000"/>
        </w:rPr>
        <w:t>Deltakerne i konkurransen har i så fall ikke krav på erstatning for kostnader til å utarbeide tilbud eller andre kostnader som deltakerne er påført som følge av konkurransen.</w:t>
      </w:r>
    </w:p>
    <w:p w:rsidR="002C28AA" w:rsidRDefault="002C28AA" w:rsidP="00923342">
      <w:pPr>
        <w:ind w:left="2832" w:hanging="2974"/>
        <w:rPr>
          <w:rFonts w:cs="Times New Roman"/>
          <w:b/>
          <w:bCs/>
        </w:rPr>
      </w:pPr>
    </w:p>
    <w:p w:rsidR="00C52E49" w:rsidRPr="005B010E" w:rsidRDefault="00C52E49" w:rsidP="005B010E">
      <w:pPr>
        <w:pStyle w:val="Overskrift2"/>
      </w:pPr>
      <w:bookmarkStart w:id="5" w:name="_Toc487025567"/>
      <w:bookmarkStart w:id="6" w:name="_Toc17120550"/>
      <w:r w:rsidRPr="005B010E">
        <w:t>Krav til anbudet</w:t>
      </w:r>
      <w:bookmarkEnd w:id="5"/>
      <w:bookmarkEnd w:id="6"/>
    </w:p>
    <w:p w:rsidR="00C52E49" w:rsidRDefault="00C52E49" w:rsidP="00C52E49">
      <w:pPr>
        <w:pStyle w:val="Brdtekstinnrykk"/>
        <w:rPr>
          <w:rFonts w:cs="Times New Roman"/>
        </w:rPr>
      </w:pPr>
    </w:p>
    <w:p w:rsidR="00630711" w:rsidRDefault="00C52E49" w:rsidP="00630711">
      <w:pPr>
        <w:pStyle w:val="Brdtekstinnrykk"/>
        <w:ind w:hanging="708"/>
        <w:rPr>
          <w:rFonts w:cs="Times New Roman"/>
        </w:rPr>
      </w:pPr>
      <w:r>
        <w:rPr>
          <w:rFonts w:cs="Times New Roman"/>
        </w:rPr>
        <w:t>Enhetspriser skal oppgis og anbudet sammenstilles i anbudsskjemaet. Anbudet skal være datert og</w:t>
      </w:r>
    </w:p>
    <w:p w:rsidR="00C52E49" w:rsidRDefault="00C52E49" w:rsidP="00630711">
      <w:pPr>
        <w:pStyle w:val="Brdtekstinnrykk"/>
        <w:ind w:left="0"/>
        <w:rPr>
          <w:rFonts w:cs="Times New Roman"/>
        </w:rPr>
      </w:pPr>
      <w:r>
        <w:rPr>
          <w:rFonts w:cs="Times New Roman"/>
        </w:rPr>
        <w:t xml:space="preserve">underskrevet av anbyder. Tilbudet skal også inneholde en sladdet versjon. </w:t>
      </w:r>
      <w:r w:rsidR="00630711">
        <w:rPr>
          <w:rFonts w:cs="Times New Roman"/>
        </w:rPr>
        <w:t xml:space="preserve">(benyttes ved evt. </w:t>
      </w:r>
      <w:r w:rsidR="00432255">
        <w:rPr>
          <w:rFonts w:cs="Times New Roman"/>
        </w:rPr>
        <w:t>k</w:t>
      </w:r>
      <w:r w:rsidR="00630711">
        <w:rPr>
          <w:rFonts w:cs="Times New Roman"/>
        </w:rPr>
        <w:t>rav om innsyn)</w:t>
      </w:r>
    </w:p>
    <w:p w:rsidR="00C52E49" w:rsidRDefault="00C52E49" w:rsidP="00C52E49">
      <w:pPr>
        <w:ind w:left="708"/>
        <w:rPr>
          <w:rFonts w:cs="Times New Roman"/>
        </w:rPr>
      </w:pPr>
    </w:p>
    <w:p w:rsidR="00C52E49" w:rsidRDefault="00C52E49" w:rsidP="00C52E49">
      <w:pPr>
        <w:ind w:firstLine="708"/>
        <w:rPr>
          <w:rFonts w:cs="Times New Roman"/>
          <w:b/>
          <w:bCs/>
          <w:i/>
          <w:iCs/>
        </w:rPr>
      </w:pPr>
      <w:r>
        <w:rPr>
          <w:rFonts w:cs="Times New Roman"/>
          <w:b/>
          <w:bCs/>
          <w:i/>
          <w:iCs/>
        </w:rPr>
        <w:t>Språk</w:t>
      </w:r>
    </w:p>
    <w:p w:rsidR="00C52E49" w:rsidRDefault="00C52E49" w:rsidP="00C52E49">
      <w:pPr>
        <w:ind w:left="708"/>
        <w:rPr>
          <w:rFonts w:cs="Times New Roman"/>
        </w:rPr>
      </w:pPr>
      <w:r>
        <w:rPr>
          <w:rFonts w:cs="Times New Roman"/>
        </w:rPr>
        <w:t>Anbudet skal leveres på norsk</w:t>
      </w:r>
    </w:p>
    <w:p w:rsidR="00C52E49" w:rsidRDefault="00C52E49" w:rsidP="00C52E49">
      <w:pPr>
        <w:rPr>
          <w:rFonts w:cs="Times New Roman"/>
        </w:rPr>
      </w:pPr>
    </w:p>
    <w:p w:rsidR="00C52E49" w:rsidRDefault="00C52E49" w:rsidP="00C52E49">
      <w:pPr>
        <w:ind w:left="708"/>
        <w:rPr>
          <w:rFonts w:cs="Times New Roman"/>
          <w:b/>
          <w:bCs/>
          <w:i/>
          <w:iCs/>
        </w:rPr>
      </w:pPr>
      <w:r>
        <w:rPr>
          <w:rFonts w:cs="Times New Roman"/>
          <w:b/>
          <w:bCs/>
          <w:i/>
          <w:iCs/>
        </w:rPr>
        <w:t>Økonomi</w:t>
      </w:r>
    </w:p>
    <w:p w:rsidR="00C52E49" w:rsidRDefault="00C52E49" w:rsidP="00C52E49">
      <w:pPr>
        <w:ind w:left="708"/>
        <w:rPr>
          <w:rFonts w:cs="Times New Roman"/>
        </w:rPr>
      </w:pPr>
      <w:r>
        <w:rPr>
          <w:rFonts w:cs="Times New Roman"/>
        </w:rPr>
        <w:t>Regnskap for siste tre år kan bli etterspurt.</w:t>
      </w:r>
    </w:p>
    <w:p w:rsidR="00C52E49" w:rsidRDefault="00C52E49" w:rsidP="00C52E49">
      <w:pPr>
        <w:rPr>
          <w:rFonts w:cs="Times New Roman"/>
          <w:b/>
          <w:bCs/>
          <w:i/>
          <w:iCs/>
        </w:rPr>
      </w:pPr>
    </w:p>
    <w:p w:rsidR="00C52E49" w:rsidRDefault="00C52E49" w:rsidP="00C52E49">
      <w:pPr>
        <w:ind w:left="708"/>
        <w:rPr>
          <w:rFonts w:cs="Times New Roman"/>
          <w:b/>
          <w:bCs/>
          <w:i/>
          <w:iCs/>
        </w:rPr>
      </w:pPr>
      <w:r>
        <w:rPr>
          <w:rFonts w:cs="Times New Roman"/>
          <w:b/>
          <w:bCs/>
          <w:i/>
          <w:iCs/>
        </w:rPr>
        <w:t>Vedståelsesfrist</w:t>
      </w:r>
    </w:p>
    <w:p w:rsidR="00C52E49" w:rsidRDefault="00C52E49" w:rsidP="00C52E49">
      <w:pPr>
        <w:ind w:left="708"/>
        <w:rPr>
          <w:rFonts w:cs="Times New Roman"/>
        </w:rPr>
      </w:pPr>
      <w:r>
        <w:rPr>
          <w:rFonts w:cs="Times New Roman"/>
        </w:rPr>
        <w:t>Anbudet skal vedståes i 3 - tre - måneder etter anbudsfrist.</w:t>
      </w:r>
    </w:p>
    <w:p w:rsidR="00C52E49" w:rsidRDefault="00C52E49" w:rsidP="00C52E49">
      <w:pPr>
        <w:rPr>
          <w:rFonts w:cs="Times New Roman"/>
        </w:rPr>
      </w:pPr>
    </w:p>
    <w:p w:rsidR="00C52E49" w:rsidRDefault="00C52E49" w:rsidP="00C52E49">
      <w:pPr>
        <w:ind w:left="708"/>
        <w:rPr>
          <w:rFonts w:cs="Times New Roman"/>
          <w:b/>
          <w:bCs/>
          <w:i/>
          <w:iCs/>
        </w:rPr>
      </w:pPr>
      <w:r>
        <w:rPr>
          <w:rFonts w:cs="Times New Roman"/>
          <w:b/>
          <w:bCs/>
          <w:i/>
          <w:iCs/>
        </w:rPr>
        <w:t>Antakelse av anbud</w:t>
      </w:r>
    </w:p>
    <w:p w:rsidR="00C52E49" w:rsidRDefault="00C52E49" w:rsidP="00C52E49">
      <w:pPr>
        <w:ind w:left="708"/>
        <w:rPr>
          <w:rFonts w:cs="Times New Roman"/>
        </w:rPr>
      </w:pPr>
      <w:r>
        <w:rPr>
          <w:rFonts w:cs="Times New Roman"/>
        </w:rPr>
        <w:t>Steinkjer kommune forbeholder seg retten til å anta helt eller delvis et hvilket som helst tilbud eller forkaste samtlige i henhold til gjeldende regelverk</w:t>
      </w:r>
    </w:p>
    <w:p w:rsidR="00C52E49" w:rsidRDefault="00C52E49" w:rsidP="00C52E49">
      <w:pPr>
        <w:ind w:left="708"/>
        <w:rPr>
          <w:rFonts w:cs="Times New Roman"/>
        </w:rPr>
      </w:pPr>
    </w:p>
    <w:p w:rsidR="00C52E49" w:rsidRDefault="00C52E49" w:rsidP="00C52E49">
      <w:pPr>
        <w:ind w:left="708"/>
        <w:rPr>
          <w:rFonts w:cs="Times New Roman"/>
        </w:rPr>
      </w:pPr>
    </w:p>
    <w:p w:rsidR="00C52E49" w:rsidRDefault="00C52E49" w:rsidP="00C52E49">
      <w:pPr>
        <w:ind w:left="708"/>
        <w:rPr>
          <w:rFonts w:cs="Times New Roman"/>
        </w:rPr>
      </w:pPr>
    </w:p>
    <w:p w:rsidR="00C52E49" w:rsidRDefault="00C52E49" w:rsidP="00C52E49">
      <w:pPr>
        <w:ind w:left="708"/>
        <w:rPr>
          <w:rFonts w:cs="Times New Roman"/>
        </w:rPr>
      </w:pPr>
    </w:p>
    <w:p w:rsidR="00140323" w:rsidRPr="00C52E49" w:rsidRDefault="00847CF9" w:rsidP="00C52E49">
      <w:pPr>
        <w:ind w:left="708"/>
        <w:rPr>
          <w:rFonts w:cs="Times New Roman"/>
          <w:color w:val="FF0000"/>
        </w:rPr>
      </w:pPr>
      <w:r w:rsidRPr="00C52E49">
        <w:rPr>
          <w:rFonts w:cs="Times New Roman"/>
          <w:color w:val="FF0000"/>
        </w:rPr>
        <w:t xml:space="preserve">Steinkjer </w:t>
      </w:r>
      <w:r w:rsidR="00C52E49">
        <w:rPr>
          <w:rFonts w:cs="Times New Roman"/>
          <w:color w:val="FF0000"/>
        </w:rPr>
        <w:t>xx.xx.xxxx</w:t>
      </w:r>
    </w:p>
    <w:p w:rsidR="000F476B" w:rsidRPr="00C52E49" w:rsidRDefault="000F476B">
      <w:pPr>
        <w:ind w:left="709"/>
        <w:rPr>
          <w:rFonts w:cs="Times New Roman"/>
          <w:color w:val="FF0000"/>
        </w:rPr>
      </w:pPr>
    </w:p>
    <w:p w:rsidR="00140323" w:rsidRPr="00C52E49" w:rsidRDefault="00140323">
      <w:pPr>
        <w:ind w:left="709"/>
        <w:rPr>
          <w:rFonts w:cs="Times New Roman"/>
          <w:b/>
          <w:bCs/>
          <w:color w:val="FF0000"/>
          <w:sz w:val="28"/>
          <w:szCs w:val="28"/>
        </w:rPr>
      </w:pPr>
      <w:r w:rsidRPr="00C52E49">
        <w:rPr>
          <w:rFonts w:cs="Times New Roman"/>
          <w:color w:val="FF0000"/>
        </w:rPr>
        <w:t xml:space="preserve">for </w:t>
      </w:r>
      <w:r w:rsidR="00C52E49">
        <w:rPr>
          <w:rFonts w:cs="Times New Roman"/>
          <w:b/>
          <w:bCs/>
          <w:color w:val="FF0000"/>
          <w:sz w:val="28"/>
          <w:szCs w:val="28"/>
        </w:rPr>
        <w:t>Rådgivende ingeniør</w:t>
      </w:r>
    </w:p>
    <w:p w:rsidR="00140323" w:rsidRPr="00C52E49" w:rsidRDefault="00140323">
      <w:pPr>
        <w:ind w:left="709"/>
        <w:rPr>
          <w:rFonts w:cs="Times New Roman"/>
          <w:b/>
          <w:bCs/>
          <w:color w:val="FF0000"/>
        </w:rPr>
      </w:pPr>
    </w:p>
    <w:p w:rsidR="00140323" w:rsidRPr="00C52E49" w:rsidRDefault="00C52E49">
      <w:pPr>
        <w:ind w:left="709"/>
        <w:rPr>
          <w:rFonts w:cs="Times New Roman"/>
          <w:i/>
          <w:iCs/>
          <w:color w:val="FF0000"/>
        </w:rPr>
      </w:pPr>
      <w:r>
        <w:rPr>
          <w:rFonts w:cs="Times New Roman"/>
          <w:bCs/>
          <w:color w:val="FF0000"/>
        </w:rPr>
        <w:t>Navn på saksbehandler</w:t>
      </w:r>
    </w:p>
    <w:p w:rsidR="00140323" w:rsidRDefault="00140323">
      <w:pPr>
        <w:ind w:left="708"/>
        <w:rPr>
          <w:rFonts w:cs="Times New Roman"/>
          <w:i/>
          <w:iCs/>
        </w:rPr>
      </w:pPr>
    </w:p>
    <w:p w:rsidR="003D0125" w:rsidRDefault="003D0125">
      <w:pPr>
        <w:ind w:left="708"/>
        <w:rPr>
          <w:rFonts w:cs="Times New Roman"/>
          <w:i/>
          <w:iCs/>
        </w:rPr>
      </w:pPr>
    </w:p>
    <w:p w:rsidR="003D0125" w:rsidRDefault="003D0125">
      <w:pPr>
        <w:ind w:left="708"/>
        <w:rPr>
          <w:rFonts w:cs="Times New Roman"/>
          <w:iCs/>
        </w:rPr>
      </w:pPr>
    </w:p>
    <w:p w:rsidR="003D0125" w:rsidRDefault="003D0125">
      <w:pPr>
        <w:ind w:left="708"/>
        <w:rPr>
          <w:rFonts w:cs="Times New Roman"/>
          <w:iCs/>
        </w:rPr>
      </w:pPr>
      <w:r w:rsidRPr="003D0125">
        <w:rPr>
          <w:rFonts w:cs="Times New Roman"/>
          <w:iCs/>
          <w:noProof/>
        </w:rPr>
        <mc:AlternateContent>
          <mc:Choice Requires="wps">
            <w:drawing>
              <wp:anchor distT="0" distB="0" distL="114300" distR="114300" simplePos="0" relativeHeight="251666432" behindDoc="0" locked="0" layoutInCell="1" allowOverlap="1" wp14:editId="36B11C9B">
                <wp:simplePos x="0" y="0"/>
                <wp:positionH relativeFrom="column">
                  <wp:align>center</wp:align>
                </wp:positionH>
                <wp:positionV relativeFrom="paragraph">
                  <wp:posOffset>0</wp:posOffset>
                </wp:positionV>
                <wp:extent cx="2009052" cy="1403985"/>
                <wp:effectExtent l="0" t="0" r="10795" b="23495"/>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052" cy="1403985"/>
                        </a:xfrm>
                        <a:prstGeom prst="rect">
                          <a:avLst/>
                        </a:prstGeom>
                        <a:solidFill>
                          <a:srgbClr val="FFFFFF"/>
                        </a:solidFill>
                        <a:ln w="9525">
                          <a:solidFill>
                            <a:srgbClr val="000000"/>
                          </a:solidFill>
                          <a:miter lim="800000"/>
                          <a:headEnd/>
                          <a:tailEnd/>
                        </a:ln>
                      </wps:spPr>
                      <wps:txbx>
                        <w:txbxContent>
                          <w:p w:rsidR="00E166C9" w:rsidRPr="00C52E49" w:rsidRDefault="00E166C9" w:rsidP="003D0125">
                            <w:pPr>
                              <w:jc w:val="center"/>
                              <w:rPr>
                                <w:color w:val="FF0000"/>
                                <w:sz w:val="36"/>
                                <w:szCs w:val="36"/>
                              </w:rPr>
                            </w:pPr>
                            <w:r>
                              <w:rPr>
                                <w:color w:val="FF0000"/>
                                <w:sz w:val="36"/>
                                <w:szCs w:val="36"/>
                              </w:rPr>
                              <w:t>Firmalogo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boks 2" o:spid="_x0000_s1027" type="#_x0000_t202" style="position:absolute;left:0;text-align:left;margin-left:0;margin-top:0;width:158.2pt;height:110.55pt;z-index:25166643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">
                <v:textbox style="mso-fit-shape-to-text:t">
                  <w:txbxContent>
                    <w:p w:rsidR="00E166C9" w:rsidRPr="00C52E49" w:rsidRDefault="00E166C9" w:rsidP="003D0125">
                      <w:pPr>
                        <w:jc w:val="center"/>
                        <w:rPr>
                          <w:color w:val="FF0000"/>
                          <w:sz w:val="36"/>
                          <w:szCs w:val="36"/>
                        </w:rPr>
                      </w:pPr>
                      <w:r>
                        <w:rPr>
                          <w:color w:val="FF0000"/>
                          <w:sz w:val="36"/>
                          <w:szCs w:val="36"/>
                        </w:rPr>
                        <w:t>Firmalogo</w:t>
                      </w:r>
                    </w:p>
                  </w:txbxContent>
                </v:textbox>
              </v:shape>
            </w:pict>
          </mc:Fallback>
        </mc:AlternateContent>
      </w:r>
      <w:r>
        <w:rPr>
          <w:rFonts w:cs="Times New Roman"/>
          <w:iCs/>
        </w:rPr>
        <w:tab/>
      </w:r>
      <w:r>
        <w:rPr>
          <w:rFonts w:cs="Times New Roman"/>
          <w:iCs/>
        </w:rPr>
        <w:tab/>
      </w:r>
      <w:r>
        <w:rPr>
          <w:rFonts w:cs="Times New Roman"/>
          <w:iCs/>
        </w:rPr>
        <w:tab/>
      </w:r>
    </w:p>
    <w:p w:rsidR="003D0125" w:rsidRPr="003D0125" w:rsidRDefault="003D0125">
      <w:pPr>
        <w:ind w:left="708"/>
        <w:rPr>
          <w:rFonts w:cs="Times New Roman"/>
          <w:iCs/>
        </w:rPr>
      </w:pPr>
    </w:p>
    <w:p w:rsidR="00140323" w:rsidRDefault="00140323">
      <w:pPr>
        <w:rPr>
          <w:rFonts w:cs="Times New Roman"/>
          <w:b/>
          <w:bCs/>
          <w:sz w:val="32"/>
          <w:szCs w:val="32"/>
        </w:rPr>
      </w:pPr>
      <w:bookmarkStart w:id="7" w:name="_Toc534791692"/>
      <w:bookmarkStart w:id="8" w:name="_Toc31167162"/>
      <w:r>
        <w:rPr>
          <w:rFonts w:cs="Times New Roman"/>
          <w:b/>
          <w:bCs/>
          <w:sz w:val="32"/>
          <w:szCs w:val="32"/>
        </w:rPr>
        <w:br w:type="page"/>
      </w:r>
    </w:p>
    <w:p w:rsidR="00140323" w:rsidRDefault="00140323" w:rsidP="008B4C35">
      <w:pPr>
        <w:pStyle w:val="Overskrift1"/>
        <w:rPr>
          <w:u w:val="single"/>
        </w:rPr>
      </w:pPr>
      <w:bookmarkStart w:id="9" w:name="_Toc17120551"/>
      <w:r>
        <w:lastRenderedPageBreak/>
        <w:t>2.</w:t>
      </w:r>
      <w:r>
        <w:tab/>
        <w:t>Anbudsskjema</w:t>
      </w:r>
      <w:bookmarkEnd w:id="9"/>
    </w:p>
    <w:p w:rsidR="00140323" w:rsidRDefault="00140323">
      <w:pPr>
        <w:tabs>
          <w:tab w:val="left" w:pos="-720"/>
        </w:tabs>
        <w:ind w:left="1491" w:hanging="357"/>
        <w:rPr>
          <w:rFonts w:cs="Times New Roman"/>
        </w:rPr>
      </w:pPr>
    </w:p>
    <w:p w:rsidR="00140323" w:rsidRDefault="00140323">
      <w:pPr>
        <w:tabs>
          <w:tab w:val="left" w:pos="-720"/>
        </w:tabs>
        <w:rPr>
          <w:rFonts w:cs="Times New Roman"/>
          <w:b/>
          <w:bCs/>
        </w:rPr>
      </w:pPr>
      <w:r w:rsidRPr="00C52E49">
        <w:rPr>
          <w:rFonts w:cs="Times New Roman"/>
          <w:b/>
        </w:rPr>
        <w:t>Prosjekt</w:t>
      </w:r>
      <w:r>
        <w:rPr>
          <w:rFonts w:cs="Times New Roman"/>
        </w:rPr>
        <w:t xml:space="preserve">: </w:t>
      </w:r>
      <w:r w:rsidR="00C52E49">
        <w:rPr>
          <w:rFonts w:cs="Times New Roman"/>
          <w:b/>
          <w:bCs/>
          <w:color w:val="FF0000"/>
        </w:rPr>
        <w:t>_</w:t>
      </w:r>
      <w:r w:rsidR="00630711">
        <w:rPr>
          <w:rFonts w:cs="Times New Roman"/>
          <w:b/>
          <w:bCs/>
          <w:color w:val="FF0000"/>
        </w:rPr>
        <w:t>xxxxxxxxxxxxxxxxxx</w:t>
      </w:r>
    </w:p>
    <w:p w:rsidR="00140323" w:rsidRDefault="00140323">
      <w:pPr>
        <w:tabs>
          <w:tab w:val="left" w:pos="-720"/>
        </w:tabs>
        <w:rPr>
          <w:rFonts w:cs="Times New Roman"/>
          <w:b/>
          <w:bCs/>
        </w:rPr>
      </w:pPr>
    </w:p>
    <w:p w:rsidR="00140323" w:rsidRPr="0019243F" w:rsidRDefault="00140323">
      <w:pPr>
        <w:tabs>
          <w:tab w:val="left" w:pos="-720"/>
        </w:tabs>
        <w:rPr>
          <w:rFonts w:cs="Times New Roman"/>
        </w:rPr>
      </w:pPr>
      <w:r w:rsidRPr="0019243F">
        <w:rPr>
          <w:rFonts w:cs="Times New Roman"/>
        </w:rPr>
        <w:t>Undertegnede tilbyr seg å utføre de komplette arbeider og ytelser som omfattes av entreprisen for de nedenfor angitte priser.</w:t>
      </w:r>
      <w:r w:rsidR="00D239C9" w:rsidRPr="0019243F">
        <w:rPr>
          <w:rFonts w:cs="Times New Roman"/>
        </w:rPr>
        <w:t xml:space="preserve"> </w:t>
      </w:r>
    </w:p>
    <w:p w:rsidR="00140323" w:rsidRDefault="00140323">
      <w:pPr>
        <w:tabs>
          <w:tab w:val="left" w:pos="-720"/>
          <w:tab w:val="left" w:pos="3969"/>
          <w:tab w:val="left" w:pos="6379"/>
        </w:tabs>
        <w:ind w:left="1491" w:hanging="357"/>
        <w:rPr>
          <w:rFonts w:cs="Times New Roman"/>
        </w:rPr>
      </w:pPr>
      <w:r>
        <w:rPr>
          <w:rFonts w:cs="Times New Roman"/>
        </w:rPr>
        <w:tab/>
      </w:r>
      <w:r>
        <w:rPr>
          <w:rFonts w:cs="Times New Roman"/>
        </w:rPr>
        <w:tab/>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6"/>
        <w:gridCol w:w="4994"/>
        <w:gridCol w:w="2268"/>
      </w:tblGrid>
      <w:tr w:rsidR="00AF49BF" w:rsidTr="009D16D3">
        <w:tc>
          <w:tcPr>
            <w:tcW w:w="1096" w:type="dxa"/>
            <w:tcBorders>
              <w:top w:val="single" w:sz="18" w:space="0" w:color="auto"/>
              <w:left w:val="single" w:sz="18" w:space="0" w:color="auto"/>
              <w:bottom w:val="single" w:sz="6" w:space="0" w:color="auto"/>
              <w:right w:val="single" w:sz="6" w:space="0" w:color="auto"/>
            </w:tcBorders>
            <w:shd w:val="clear" w:color="auto" w:fill="D9D9D9" w:themeFill="background1" w:themeFillShade="D9"/>
          </w:tcPr>
          <w:p w:rsidR="00AF49BF" w:rsidRPr="00AF49BF" w:rsidRDefault="00AF49BF">
            <w:pPr>
              <w:tabs>
                <w:tab w:val="left" w:pos="-720"/>
                <w:tab w:val="left" w:pos="5529"/>
                <w:tab w:val="left" w:pos="6379"/>
              </w:tabs>
              <w:suppressAutoHyphens/>
              <w:jc w:val="both"/>
              <w:rPr>
                <w:rFonts w:cs="Times New Roman"/>
                <w:b/>
                <w:bCs/>
                <w:spacing w:val="-3"/>
                <w:sz w:val="28"/>
                <w:szCs w:val="28"/>
              </w:rPr>
            </w:pPr>
            <w:r w:rsidRPr="00AF49BF">
              <w:rPr>
                <w:rFonts w:cs="Times New Roman"/>
                <w:b/>
                <w:bCs/>
                <w:spacing w:val="-3"/>
                <w:sz w:val="28"/>
                <w:szCs w:val="28"/>
              </w:rPr>
              <w:t xml:space="preserve">Kapittel </w:t>
            </w:r>
          </w:p>
        </w:tc>
        <w:tc>
          <w:tcPr>
            <w:tcW w:w="4994" w:type="dxa"/>
            <w:tcBorders>
              <w:top w:val="single" w:sz="18" w:space="0" w:color="auto"/>
              <w:left w:val="single" w:sz="6" w:space="0" w:color="auto"/>
              <w:bottom w:val="single" w:sz="6" w:space="0" w:color="auto"/>
              <w:right w:val="single" w:sz="6" w:space="0" w:color="auto"/>
            </w:tcBorders>
            <w:shd w:val="clear" w:color="auto" w:fill="D9D9D9" w:themeFill="background1" w:themeFillShade="D9"/>
          </w:tcPr>
          <w:p w:rsidR="00AF49BF" w:rsidRPr="00AF49BF" w:rsidRDefault="00AF49BF">
            <w:pPr>
              <w:tabs>
                <w:tab w:val="left" w:pos="-720"/>
                <w:tab w:val="left" w:pos="5529"/>
                <w:tab w:val="left" w:pos="6379"/>
              </w:tabs>
              <w:suppressAutoHyphens/>
              <w:jc w:val="both"/>
              <w:rPr>
                <w:rFonts w:cs="Times New Roman"/>
                <w:b/>
                <w:bCs/>
                <w:spacing w:val="-3"/>
                <w:sz w:val="28"/>
                <w:szCs w:val="28"/>
              </w:rPr>
            </w:pPr>
            <w:r w:rsidRPr="00AF49BF">
              <w:rPr>
                <w:rFonts w:cs="Times New Roman"/>
                <w:b/>
                <w:bCs/>
                <w:spacing w:val="-3"/>
                <w:sz w:val="28"/>
                <w:szCs w:val="28"/>
              </w:rPr>
              <w:t>Beskrivelse</w:t>
            </w:r>
          </w:p>
        </w:tc>
        <w:tc>
          <w:tcPr>
            <w:tcW w:w="2268" w:type="dxa"/>
            <w:tcBorders>
              <w:top w:val="single" w:sz="18" w:space="0" w:color="auto"/>
              <w:left w:val="single" w:sz="6" w:space="0" w:color="auto"/>
              <w:bottom w:val="single" w:sz="6" w:space="0" w:color="auto"/>
              <w:right w:val="single" w:sz="18" w:space="0" w:color="auto"/>
            </w:tcBorders>
            <w:shd w:val="clear" w:color="auto" w:fill="D9D9D9" w:themeFill="background1" w:themeFillShade="D9"/>
          </w:tcPr>
          <w:p w:rsidR="00AF49BF" w:rsidRPr="00AF49BF" w:rsidRDefault="00AF49BF" w:rsidP="00AF49BF">
            <w:pPr>
              <w:tabs>
                <w:tab w:val="left" w:pos="-720"/>
                <w:tab w:val="left" w:pos="5529"/>
                <w:tab w:val="left" w:pos="6379"/>
              </w:tabs>
              <w:suppressAutoHyphens/>
              <w:jc w:val="center"/>
              <w:rPr>
                <w:rFonts w:cs="Times New Roman"/>
                <w:b/>
                <w:bCs/>
                <w:spacing w:val="-3"/>
                <w:sz w:val="28"/>
                <w:szCs w:val="28"/>
              </w:rPr>
            </w:pPr>
            <w:r w:rsidRPr="00AF49BF">
              <w:rPr>
                <w:rFonts w:cs="Times New Roman"/>
                <w:b/>
                <w:bCs/>
                <w:spacing w:val="-3"/>
                <w:sz w:val="28"/>
                <w:szCs w:val="28"/>
              </w:rPr>
              <w:t>Kostn. ekskl mva</w:t>
            </w:r>
          </w:p>
        </w:tc>
      </w:tr>
      <w:tr w:rsidR="00AF49BF" w:rsidTr="009D16D3">
        <w:tc>
          <w:tcPr>
            <w:tcW w:w="1096" w:type="dxa"/>
            <w:tcBorders>
              <w:top w:val="single" w:sz="6" w:space="0" w:color="auto"/>
              <w:left w:val="single" w:sz="18" w:space="0" w:color="auto"/>
              <w:bottom w:val="single" w:sz="6" w:space="0" w:color="auto"/>
              <w:right w:val="single" w:sz="6" w:space="0" w:color="auto"/>
            </w:tcBorders>
            <w:shd w:val="clear" w:color="auto" w:fill="auto"/>
          </w:tcPr>
          <w:p w:rsidR="00AF49BF" w:rsidRPr="00C52E49" w:rsidRDefault="00AF49BF">
            <w:pPr>
              <w:tabs>
                <w:tab w:val="left" w:pos="-720"/>
                <w:tab w:val="left" w:pos="5529"/>
                <w:tab w:val="left" w:pos="6379"/>
              </w:tabs>
              <w:suppressAutoHyphens/>
              <w:jc w:val="both"/>
              <w:rPr>
                <w:rFonts w:cs="Times New Roman"/>
                <w:color w:val="FF0000"/>
                <w:spacing w:val="-3"/>
                <w:sz w:val="28"/>
                <w:szCs w:val="28"/>
              </w:rPr>
            </w:pPr>
            <w:r w:rsidRPr="00C52E49">
              <w:rPr>
                <w:rFonts w:cs="Times New Roman"/>
                <w:color w:val="FF0000"/>
                <w:spacing w:val="-3"/>
                <w:sz w:val="28"/>
                <w:szCs w:val="28"/>
              </w:rPr>
              <w:t>01</w:t>
            </w:r>
          </w:p>
        </w:tc>
        <w:tc>
          <w:tcPr>
            <w:tcW w:w="4994" w:type="dxa"/>
            <w:tcBorders>
              <w:top w:val="single" w:sz="6" w:space="0" w:color="auto"/>
              <w:left w:val="single" w:sz="6" w:space="0" w:color="auto"/>
              <w:bottom w:val="single" w:sz="6" w:space="0" w:color="auto"/>
              <w:right w:val="single" w:sz="6" w:space="0" w:color="auto"/>
            </w:tcBorders>
            <w:shd w:val="clear" w:color="auto" w:fill="auto"/>
          </w:tcPr>
          <w:p w:rsidR="00AF49BF" w:rsidRPr="00C52E49" w:rsidRDefault="00AF49BF">
            <w:pPr>
              <w:tabs>
                <w:tab w:val="left" w:pos="-720"/>
                <w:tab w:val="left" w:pos="5529"/>
                <w:tab w:val="left" w:pos="6379"/>
              </w:tabs>
              <w:suppressAutoHyphens/>
              <w:jc w:val="both"/>
              <w:rPr>
                <w:rFonts w:cs="Times New Roman"/>
                <w:color w:val="FF0000"/>
                <w:spacing w:val="-3"/>
                <w:sz w:val="28"/>
                <w:szCs w:val="28"/>
              </w:rPr>
            </w:pPr>
            <w:r w:rsidRPr="00C52E49">
              <w:rPr>
                <w:rFonts w:cs="Times New Roman"/>
                <w:color w:val="FF0000"/>
                <w:spacing w:val="-3"/>
                <w:sz w:val="28"/>
                <w:szCs w:val="28"/>
              </w:rPr>
              <w:t>Kapitalytelser, rigg og drift</w:t>
            </w:r>
          </w:p>
        </w:tc>
        <w:tc>
          <w:tcPr>
            <w:tcW w:w="2268" w:type="dxa"/>
            <w:tcBorders>
              <w:top w:val="single" w:sz="6" w:space="0" w:color="auto"/>
              <w:left w:val="single" w:sz="6" w:space="0" w:color="auto"/>
              <w:bottom w:val="single" w:sz="6" w:space="0" w:color="auto"/>
              <w:right w:val="single" w:sz="18" w:space="0" w:color="auto"/>
            </w:tcBorders>
            <w:shd w:val="clear" w:color="auto" w:fill="auto"/>
          </w:tcPr>
          <w:p w:rsidR="00AF49BF" w:rsidRPr="00C52E49" w:rsidRDefault="00AF49BF">
            <w:pPr>
              <w:tabs>
                <w:tab w:val="left" w:pos="-720"/>
                <w:tab w:val="left" w:pos="5529"/>
                <w:tab w:val="left" w:pos="6379"/>
              </w:tabs>
              <w:suppressAutoHyphens/>
              <w:jc w:val="both"/>
              <w:rPr>
                <w:rFonts w:cs="Times New Roman"/>
                <w:color w:val="FF0000"/>
                <w:spacing w:val="-3"/>
                <w:sz w:val="28"/>
                <w:szCs w:val="28"/>
              </w:rPr>
            </w:pPr>
          </w:p>
        </w:tc>
      </w:tr>
      <w:tr w:rsidR="00AF49BF" w:rsidTr="009D16D3">
        <w:tc>
          <w:tcPr>
            <w:tcW w:w="1096" w:type="dxa"/>
            <w:tcBorders>
              <w:top w:val="single" w:sz="6" w:space="0" w:color="auto"/>
              <w:left w:val="single" w:sz="18" w:space="0" w:color="auto"/>
              <w:bottom w:val="single" w:sz="6" w:space="0" w:color="auto"/>
              <w:right w:val="single" w:sz="6" w:space="0" w:color="auto"/>
            </w:tcBorders>
            <w:shd w:val="clear" w:color="auto" w:fill="auto"/>
          </w:tcPr>
          <w:p w:rsidR="00AF49BF" w:rsidRPr="00C52E49" w:rsidRDefault="00AF49BF">
            <w:pPr>
              <w:tabs>
                <w:tab w:val="left" w:pos="-720"/>
                <w:tab w:val="left" w:pos="5529"/>
                <w:tab w:val="left" w:pos="6379"/>
              </w:tabs>
              <w:suppressAutoHyphens/>
              <w:jc w:val="both"/>
              <w:rPr>
                <w:rFonts w:cs="Times New Roman"/>
                <w:color w:val="FF0000"/>
                <w:spacing w:val="-3"/>
                <w:sz w:val="28"/>
                <w:szCs w:val="28"/>
              </w:rPr>
            </w:pPr>
            <w:r w:rsidRPr="00C52E49">
              <w:rPr>
                <w:rFonts w:cs="Times New Roman"/>
                <w:color w:val="FF0000"/>
                <w:spacing w:val="-3"/>
                <w:sz w:val="28"/>
                <w:szCs w:val="28"/>
              </w:rPr>
              <w:t>02</w:t>
            </w:r>
          </w:p>
        </w:tc>
        <w:tc>
          <w:tcPr>
            <w:tcW w:w="4994" w:type="dxa"/>
            <w:tcBorders>
              <w:top w:val="single" w:sz="6" w:space="0" w:color="auto"/>
              <w:left w:val="single" w:sz="6" w:space="0" w:color="auto"/>
              <w:bottom w:val="single" w:sz="6" w:space="0" w:color="auto"/>
              <w:right w:val="single" w:sz="6" w:space="0" w:color="auto"/>
            </w:tcBorders>
            <w:shd w:val="clear" w:color="auto" w:fill="auto"/>
          </w:tcPr>
          <w:p w:rsidR="00AF49BF" w:rsidRPr="00C52E49" w:rsidRDefault="00630711">
            <w:pPr>
              <w:tabs>
                <w:tab w:val="left" w:pos="-720"/>
                <w:tab w:val="left" w:pos="5529"/>
                <w:tab w:val="left" w:pos="6379"/>
              </w:tabs>
              <w:suppressAutoHyphens/>
              <w:jc w:val="both"/>
              <w:rPr>
                <w:rFonts w:cs="Times New Roman"/>
                <w:color w:val="FF0000"/>
                <w:spacing w:val="-3"/>
                <w:sz w:val="28"/>
                <w:szCs w:val="28"/>
              </w:rPr>
            </w:pPr>
            <w:r w:rsidRPr="00C52E49">
              <w:rPr>
                <w:rFonts w:cs="Times New Roman"/>
                <w:color w:val="FF0000"/>
                <w:spacing w:val="-3"/>
                <w:sz w:val="28"/>
                <w:szCs w:val="28"/>
              </w:rPr>
              <w:t>Regningsarbeider</w:t>
            </w:r>
          </w:p>
        </w:tc>
        <w:tc>
          <w:tcPr>
            <w:tcW w:w="2268" w:type="dxa"/>
            <w:tcBorders>
              <w:top w:val="single" w:sz="6" w:space="0" w:color="auto"/>
              <w:left w:val="single" w:sz="6" w:space="0" w:color="auto"/>
              <w:bottom w:val="single" w:sz="6" w:space="0" w:color="auto"/>
              <w:right w:val="single" w:sz="18" w:space="0" w:color="auto"/>
            </w:tcBorders>
            <w:shd w:val="clear" w:color="auto" w:fill="auto"/>
          </w:tcPr>
          <w:p w:rsidR="00AF49BF" w:rsidRPr="00C52E49" w:rsidRDefault="00AF49BF">
            <w:pPr>
              <w:tabs>
                <w:tab w:val="left" w:pos="-720"/>
                <w:tab w:val="left" w:pos="5529"/>
                <w:tab w:val="left" w:pos="6379"/>
              </w:tabs>
              <w:suppressAutoHyphens/>
              <w:jc w:val="both"/>
              <w:rPr>
                <w:rFonts w:cs="Times New Roman"/>
                <w:color w:val="FF0000"/>
                <w:spacing w:val="-3"/>
                <w:sz w:val="28"/>
                <w:szCs w:val="28"/>
              </w:rPr>
            </w:pPr>
          </w:p>
        </w:tc>
      </w:tr>
      <w:tr w:rsidR="00AF49BF" w:rsidTr="009D16D3">
        <w:tc>
          <w:tcPr>
            <w:tcW w:w="1096" w:type="dxa"/>
            <w:tcBorders>
              <w:top w:val="single" w:sz="6" w:space="0" w:color="auto"/>
              <w:left w:val="single" w:sz="18" w:space="0" w:color="auto"/>
              <w:bottom w:val="single" w:sz="6" w:space="0" w:color="auto"/>
              <w:right w:val="single" w:sz="6" w:space="0" w:color="auto"/>
            </w:tcBorders>
            <w:shd w:val="clear" w:color="auto" w:fill="auto"/>
          </w:tcPr>
          <w:p w:rsidR="00AF49BF" w:rsidRPr="00C52E49" w:rsidRDefault="00AF49BF">
            <w:pPr>
              <w:tabs>
                <w:tab w:val="left" w:pos="-720"/>
                <w:tab w:val="left" w:pos="5529"/>
                <w:tab w:val="left" w:pos="6379"/>
              </w:tabs>
              <w:suppressAutoHyphens/>
              <w:jc w:val="both"/>
              <w:rPr>
                <w:rFonts w:cs="Times New Roman"/>
                <w:color w:val="FF0000"/>
                <w:spacing w:val="-3"/>
                <w:sz w:val="28"/>
                <w:szCs w:val="28"/>
              </w:rPr>
            </w:pPr>
            <w:r w:rsidRPr="00C52E49">
              <w:rPr>
                <w:rFonts w:cs="Times New Roman"/>
                <w:color w:val="FF0000"/>
                <w:spacing w:val="-3"/>
                <w:sz w:val="28"/>
                <w:szCs w:val="28"/>
              </w:rPr>
              <w:t>03</w:t>
            </w:r>
          </w:p>
        </w:tc>
        <w:tc>
          <w:tcPr>
            <w:tcW w:w="4994" w:type="dxa"/>
            <w:tcBorders>
              <w:top w:val="single" w:sz="6" w:space="0" w:color="auto"/>
              <w:left w:val="single" w:sz="6" w:space="0" w:color="auto"/>
              <w:bottom w:val="single" w:sz="6" w:space="0" w:color="auto"/>
              <w:right w:val="single" w:sz="6" w:space="0" w:color="auto"/>
            </w:tcBorders>
            <w:shd w:val="clear" w:color="auto" w:fill="auto"/>
          </w:tcPr>
          <w:p w:rsidR="00AF49BF" w:rsidRPr="00C52E49" w:rsidRDefault="00630711">
            <w:pPr>
              <w:tabs>
                <w:tab w:val="left" w:pos="-720"/>
                <w:tab w:val="left" w:pos="5529"/>
                <w:tab w:val="left" w:pos="6379"/>
              </w:tabs>
              <w:suppressAutoHyphens/>
              <w:jc w:val="both"/>
              <w:rPr>
                <w:rFonts w:cs="Times New Roman"/>
                <w:color w:val="FF0000"/>
                <w:spacing w:val="-3"/>
                <w:sz w:val="28"/>
                <w:szCs w:val="28"/>
              </w:rPr>
            </w:pPr>
            <w:r w:rsidRPr="00C52E49">
              <w:rPr>
                <w:rFonts w:cs="Times New Roman"/>
                <w:color w:val="FF0000"/>
                <w:spacing w:val="-3"/>
                <w:sz w:val="28"/>
                <w:szCs w:val="28"/>
              </w:rPr>
              <w:t>Grøftearbeider</w:t>
            </w:r>
          </w:p>
        </w:tc>
        <w:tc>
          <w:tcPr>
            <w:tcW w:w="2268" w:type="dxa"/>
            <w:tcBorders>
              <w:top w:val="single" w:sz="6" w:space="0" w:color="auto"/>
              <w:left w:val="single" w:sz="6" w:space="0" w:color="auto"/>
              <w:bottom w:val="single" w:sz="6" w:space="0" w:color="auto"/>
              <w:right w:val="single" w:sz="18" w:space="0" w:color="auto"/>
            </w:tcBorders>
            <w:shd w:val="clear" w:color="auto" w:fill="auto"/>
          </w:tcPr>
          <w:p w:rsidR="00AF49BF" w:rsidRPr="00C52E49" w:rsidRDefault="00AF49BF">
            <w:pPr>
              <w:tabs>
                <w:tab w:val="left" w:pos="-720"/>
                <w:tab w:val="left" w:pos="5529"/>
                <w:tab w:val="left" w:pos="6379"/>
              </w:tabs>
              <w:suppressAutoHyphens/>
              <w:jc w:val="both"/>
              <w:rPr>
                <w:rFonts w:cs="Times New Roman"/>
                <w:color w:val="FF0000"/>
                <w:spacing w:val="-3"/>
                <w:sz w:val="28"/>
                <w:szCs w:val="28"/>
              </w:rPr>
            </w:pPr>
          </w:p>
        </w:tc>
      </w:tr>
      <w:tr w:rsidR="00AF49BF" w:rsidTr="009D16D3">
        <w:tc>
          <w:tcPr>
            <w:tcW w:w="1096" w:type="dxa"/>
            <w:tcBorders>
              <w:top w:val="single" w:sz="6" w:space="0" w:color="auto"/>
              <w:left w:val="single" w:sz="18" w:space="0" w:color="auto"/>
              <w:bottom w:val="single" w:sz="6" w:space="0" w:color="auto"/>
              <w:right w:val="single" w:sz="6" w:space="0" w:color="auto"/>
            </w:tcBorders>
            <w:shd w:val="clear" w:color="auto" w:fill="auto"/>
          </w:tcPr>
          <w:p w:rsidR="00AF49BF" w:rsidRPr="00C52E49" w:rsidRDefault="00AF49BF">
            <w:pPr>
              <w:tabs>
                <w:tab w:val="left" w:pos="-720"/>
                <w:tab w:val="left" w:pos="5529"/>
                <w:tab w:val="left" w:pos="6379"/>
              </w:tabs>
              <w:suppressAutoHyphens/>
              <w:jc w:val="both"/>
              <w:rPr>
                <w:rFonts w:cs="Times New Roman"/>
                <w:color w:val="FF0000"/>
                <w:spacing w:val="-3"/>
                <w:sz w:val="28"/>
                <w:szCs w:val="28"/>
              </w:rPr>
            </w:pPr>
            <w:r w:rsidRPr="00C52E49">
              <w:rPr>
                <w:rFonts w:cs="Times New Roman"/>
                <w:color w:val="FF0000"/>
                <w:spacing w:val="-3"/>
                <w:sz w:val="28"/>
                <w:szCs w:val="28"/>
              </w:rPr>
              <w:t>04</w:t>
            </w:r>
          </w:p>
        </w:tc>
        <w:tc>
          <w:tcPr>
            <w:tcW w:w="4994" w:type="dxa"/>
            <w:tcBorders>
              <w:top w:val="single" w:sz="6" w:space="0" w:color="auto"/>
              <w:left w:val="single" w:sz="6" w:space="0" w:color="auto"/>
              <w:bottom w:val="single" w:sz="6" w:space="0" w:color="auto"/>
              <w:right w:val="single" w:sz="6" w:space="0" w:color="auto"/>
            </w:tcBorders>
            <w:shd w:val="clear" w:color="auto" w:fill="auto"/>
          </w:tcPr>
          <w:p w:rsidR="00AF49BF" w:rsidRPr="00C52E49" w:rsidRDefault="009D16D3">
            <w:pPr>
              <w:tabs>
                <w:tab w:val="left" w:pos="-720"/>
                <w:tab w:val="left" w:pos="5529"/>
                <w:tab w:val="left" w:pos="6379"/>
              </w:tabs>
              <w:suppressAutoHyphens/>
              <w:jc w:val="both"/>
              <w:rPr>
                <w:rFonts w:cs="Times New Roman"/>
                <w:color w:val="FF0000"/>
                <w:spacing w:val="-3"/>
                <w:sz w:val="28"/>
                <w:szCs w:val="28"/>
              </w:rPr>
            </w:pPr>
            <w:r>
              <w:rPr>
                <w:rFonts w:cs="Times New Roman"/>
                <w:color w:val="FF0000"/>
                <w:spacing w:val="-3"/>
                <w:sz w:val="28"/>
                <w:szCs w:val="28"/>
              </w:rPr>
              <w:t>Ledningsanlegg</w:t>
            </w:r>
          </w:p>
        </w:tc>
        <w:tc>
          <w:tcPr>
            <w:tcW w:w="2268" w:type="dxa"/>
            <w:tcBorders>
              <w:top w:val="single" w:sz="6" w:space="0" w:color="auto"/>
              <w:left w:val="single" w:sz="6" w:space="0" w:color="auto"/>
              <w:bottom w:val="single" w:sz="6" w:space="0" w:color="auto"/>
              <w:right w:val="single" w:sz="18" w:space="0" w:color="auto"/>
            </w:tcBorders>
            <w:shd w:val="clear" w:color="auto" w:fill="auto"/>
          </w:tcPr>
          <w:p w:rsidR="00AF49BF" w:rsidRPr="00C52E49" w:rsidRDefault="00AF49BF">
            <w:pPr>
              <w:tabs>
                <w:tab w:val="left" w:pos="-720"/>
                <w:tab w:val="left" w:pos="5529"/>
                <w:tab w:val="left" w:pos="6379"/>
              </w:tabs>
              <w:suppressAutoHyphens/>
              <w:jc w:val="both"/>
              <w:rPr>
                <w:rFonts w:cs="Times New Roman"/>
                <w:color w:val="FF0000"/>
                <w:spacing w:val="-3"/>
                <w:sz w:val="28"/>
                <w:szCs w:val="28"/>
              </w:rPr>
            </w:pPr>
          </w:p>
        </w:tc>
      </w:tr>
      <w:tr w:rsidR="00082E85" w:rsidTr="009D16D3">
        <w:tc>
          <w:tcPr>
            <w:tcW w:w="1096" w:type="dxa"/>
            <w:tcBorders>
              <w:top w:val="single" w:sz="6" w:space="0" w:color="auto"/>
              <w:left w:val="single" w:sz="18" w:space="0" w:color="auto"/>
              <w:bottom w:val="single" w:sz="6" w:space="0" w:color="auto"/>
              <w:right w:val="single" w:sz="6" w:space="0" w:color="auto"/>
            </w:tcBorders>
            <w:shd w:val="clear" w:color="auto" w:fill="auto"/>
          </w:tcPr>
          <w:p w:rsidR="00082E85" w:rsidRPr="00C52E49" w:rsidRDefault="00082E85">
            <w:pPr>
              <w:tabs>
                <w:tab w:val="left" w:pos="-720"/>
                <w:tab w:val="left" w:pos="5529"/>
                <w:tab w:val="left" w:pos="6379"/>
              </w:tabs>
              <w:suppressAutoHyphens/>
              <w:jc w:val="both"/>
              <w:rPr>
                <w:rFonts w:cs="Times New Roman"/>
                <w:color w:val="FF0000"/>
                <w:spacing w:val="-3"/>
                <w:sz w:val="28"/>
                <w:szCs w:val="28"/>
              </w:rPr>
            </w:pPr>
            <w:r>
              <w:rPr>
                <w:rFonts w:cs="Times New Roman"/>
                <w:color w:val="FF0000"/>
                <w:spacing w:val="-3"/>
                <w:sz w:val="28"/>
                <w:szCs w:val="28"/>
              </w:rPr>
              <w:t>05</w:t>
            </w:r>
          </w:p>
        </w:tc>
        <w:tc>
          <w:tcPr>
            <w:tcW w:w="4994" w:type="dxa"/>
            <w:tcBorders>
              <w:top w:val="single" w:sz="6" w:space="0" w:color="auto"/>
              <w:left w:val="single" w:sz="6" w:space="0" w:color="auto"/>
              <w:bottom w:val="single" w:sz="6" w:space="0" w:color="auto"/>
              <w:right w:val="single" w:sz="6" w:space="0" w:color="auto"/>
            </w:tcBorders>
            <w:shd w:val="clear" w:color="auto" w:fill="auto"/>
          </w:tcPr>
          <w:p w:rsidR="00082E85" w:rsidRDefault="00082E85">
            <w:pPr>
              <w:tabs>
                <w:tab w:val="left" w:pos="-720"/>
                <w:tab w:val="left" w:pos="5529"/>
                <w:tab w:val="left" w:pos="6379"/>
              </w:tabs>
              <w:suppressAutoHyphens/>
              <w:jc w:val="both"/>
              <w:rPr>
                <w:rFonts w:cs="Times New Roman"/>
                <w:color w:val="FF0000"/>
                <w:spacing w:val="-3"/>
                <w:sz w:val="28"/>
                <w:szCs w:val="28"/>
              </w:rPr>
            </w:pPr>
            <w:r>
              <w:rPr>
                <w:rFonts w:cs="Times New Roman"/>
                <w:color w:val="FF0000"/>
                <w:spacing w:val="-3"/>
                <w:sz w:val="28"/>
                <w:szCs w:val="28"/>
              </w:rPr>
              <w:t>Høydebasseng, samt vei til høydebasseng</w:t>
            </w:r>
          </w:p>
        </w:tc>
        <w:tc>
          <w:tcPr>
            <w:tcW w:w="2268" w:type="dxa"/>
            <w:tcBorders>
              <w:top w:val="single" w:sz="6" w:space="0" w:color="auto"/>
              <w:left w:val="single" w:sz="6" w:space="0" w:color="auto"/>
              <w:bottom w:val="single" w:sz="6" w:space="0" w:color="auto"/>
              <w:right w:val="single" w:sz="18" w:space="0" w:color="auto"/>
            </w:tcBorders>
            <w:shd w:val="clear" w:color="auto" w:fill="auto"/>
          </w:tcPr>
          <w:p w:rsidR="00082E85" w:rsidRPr="00C52E49" w:rsidRDefault="00082E85">
            <w:pPr>
              <w:tabs>
                <w:tab w:val="left" w:pos="-720"/>
                <w:tab w:val="left" w:pos="5529"/>
                <w:tab w:val="left" w:pos="6379"/>
              </w:tabs>
              <w:suppressAutoHyphens/>
              <w:jc w:val="both"/>
              <w:rPr>
                <w:rFonts w:cs="Times New Roman"/>
                <w:color w:val="FF0000"/>
                <w:spacing w:val="-3"/>
                <w:sz w:val="28"/>
                <w:szCs w:val="28"/>
              </w:rPr>
            </w:pPr>
          </w:p>
        </w:tc>
      </w:tr>
      <w:tr w:rsidR="00AF49BF" w:rsidTr="009D16D3">
        <w:tc>
          <w:tcPr>
            <w:tcW w:w="1096" w:type="dxa"/>
            <w:tcBorders>
              <w:top w:val="single" w:sz="6" w:space="0" w:color="auto"/>
              <w:left w:val="single" w:sz="18" w:space="0" w:color="auto"/>
              <w:bottom w:val="single" w:sz="6" w:space="0" w:color="auto"/>
              <w:right w:val="single" w:sz="6" w:space="0" w:color="auto"/>
            </w:tcBorders>
            <w:shd w:val="clear" w:color="auto" w:fill="auto"/>
          </w:tcPr>
          <w:p w:rsidR="00AF49BF" w:rsidRPr="00C52E49" w:rsidRDefault="00AF49BF">
            <w:pPr>
              <w:tabs>
                <w:tab w:val="left" w:pos="-720"/>
                <w:tab w:val="left" w:pos="5529"/>
                <w:tab w:val="left" w:pos="6379"/>
              </w:tabs>
              <w:suppressAutoHyphens/>
              <w:jc w:val="both"/>
              <w:rPr>
                <w:rFonts w:cs="Times New Roman"/>
                <w:color w:val="FF0000"/>
                <w:spacing w:val="-3"/>
                <w:sz w:val="28"/>
                <w:szCs w:val="28"/>
              </w:rPr>
            </w:pPr>
            <w:r w:rsidRPr="00C52E49">
              <w:rPr>
                <w:rFonts w:cs="Times New Roman"/>
                <w:color w:val="FF0000"/>
                <w:spacing w:val="-3"/>
                <w:sz w:val="28"/>
                <w:szCs w:val="28"/>
              </w:rPr>
              <w:t>05</w:t>
            </w:r>
          </w:p>
        </w:tc>
        <w:tc>
          <w:tcPr>
            <w:tcW w:w="4994" w:type="dxa"/>
            <w:tcBorders>
              <w:top w:val="single" w:sz="6" w:space="0" w:color="auto"/>
              <w:left w:val="single" w:sz="6" w:space="0" w:color="auto"/>
              <w:bottom w:val="single" w:sz="6" w:space="0" w:color="auto"/>
              <w:right w:val="single" w:sz="6" w:space="0" w:color="auto"/>
            </w:tcBorders>
            <w:shd w:val="clear" w:color="auto" w:fill="auto"/>
          </w:tcPr>
          <w:p w:rsidR="00AF49BF" w:rsidRPr="00C52E49" w:rsidRDefault="009D16D3">
            <w:pPr>
              <w:tabs>
                <w:tab w:val="left" w:pos="-720"/>
                <w:tab w:val="left" w:pos="5529"/>
                <w:tab w:val="left" w:pos="6379"/>
              </w:tabs>
              <w:suppressAutoHyphens/>
              <w:jc w:val="both"/>
              <w:rPr>
                <w:rFonts w:cs="Times New Roman"/>
                <w:color w:val="FF0000"/>
                <w:spacing w:val="-3"/>
                <w:sz w:val="28"/>
                <w:szCs w:val="28"/>
              </w:rPr>
            </w:pPr>
            <w:r>
              <w:rPr>
                <w:rFonts w:cs="Times New Roman"/>
                <w:color w:val="FF0000"/>
                <w:spacing w:val="-3"/>
                <w:sz w:val="28"/>
                <w:szCs w:val="28"/>
              </w:rPr>
              <w:t>Kummer og tilkoblinger</w:t>
            </w:r>
          </w:p>
        </w:tc>
        <w:tc>
          <w:tcPr>
            <w:tcW w:w="2268" w:type="dxa"/>
            <w:tcBorders>
              <w:top w:val="single" w:sz="6" w:space="0" w:color="auto"/>
              <w:left w:val="single" w:sz="6" w:space="0" w:color="auto"/>
              <w:bottom w:val="single" w:sz="6" w:space="0" w:color="auto"/>
              <w:right w:val="single" w:sz="18" w:space="0" w:color="auto"/>
            </w:tcBorders>
            <w:shd w:val="clear" w:color="auto" w:fill="auto"/>
          </w:tcPr>
          <w:p w:rsidR="00AF49BF" w:rsidRPr="00C52E49" w:rsidRDefault="00AF49BF">
            <w:pPr>
              <w:tabs>
                <w:tab w:val="left" w:pos="-720"/>
                <w:tab w:val="left" w:pos="5529"/>
                <w:tab w:val="left" w:pos="6379"/>
              </w:tabs>
              <w:suppressAutoHyphens/>
              <w:jc w:val="both"/>
              <w:rPr>
                <w:rFonts w:cs="Times New Roman"/>
                <w:color w:val="FF0000"/>
                <w:spacing w:val="-3"/>
                <w:sz w:val="28"/>
                <w:szCs w:val="28"/>
              </w:rPr>
            </w:pPr>
          </w:p>
        </w:tc>
      </w:tr>
      <w:tr w:rsidR="009D16D3" w:rsidTr="009D16D3">
        <w:tc>
          <w:tcPr>
            <w:tcW w:w="1096" w:type="dxa"/>
            <w:tcBorders>
              <w:top w:val="single" w:sz="6" w:space="0" w:color="auto"/>
              <w:left w:val="single" w:sz="18" w:space="0" w:color="auto"/>
              <w:bottom w:val="single" w:sz="6" w:space="0" w:color="auto"/>
              <w:right w:val="single" w:sz="6" w:space="0" w:color="auto"/>
            </w:tcBorders>
            <w:shd w:val="clear" w:color="auto" w:fill="auto"/>
          </w:tcPr>
          <w:p w:rsidR="009D16D3" w:rsidRPr="00C52E49" w:rsidRDefault="009D16D3" w:rsidP="009D16D3">
            <w:pPr>
              <w:tabs>
                <w:tab w:val="left" w:pos="-720"/>
                <w:tab w:val="left" w:pos="5529"/>
                <w:tab w:val="left" w:pos="6379"/>
              </w:tabs>
              <w:suppressAutoHyphens/>
              <w:jc w:val="both"/>
              <w:rPr>
                <w:rFonts w:cs="Times New Roman"/>
                <w:color w:val="FF0000"/>
                <w:spacing w:val="-3"/>
                <w:sz w:val="28"/>
                <w:szCs w:val="28"/>
              </w:rPr>
            </w:pPr>
            <w:r w:rsidRPr="00C52E49">
              <w:rPr>
                <w:rFonts w:cs="Times New Roman"/>
                <w:color w:val="FF0000"/>
                <w:spacing w:val="-3"/>
                <w:sz w:val="28"/>
                <w:szCs w:val="28"/>
              </w:rPr>
              <w:t>0</w:t>
            </w:r>
            <w:r>
              <w:rPr>
                <w:rFonts w:cs="Times New Roman"/>
                <w:color w:val="FF0000"/>
                <w:spacing w:val="-3"/>
                <w:sz w:val="28"/>
                <w:szCs w:val="28"/>
              </w:rPr>
              <w:t>6</w:t>
            </w:r>
          </w:p>
        </w:tc>
        <w:tc>
          <w:tcPr>
            <w:tcW w:w="4994" w:type="dxa"/>
            <w:tcBorders>
              <w:top w:val="single" w:sz="6" w:space="0" w:color="auto"/>
              <w:left w:val="single" w:sz="6" w:space="0" w:color="auto"/>
              <w:bottom w:val="single" w:sz="6" w:space="0" w:color="auto"/>
              <w:right w:val="single" w:sz="6" w:space="0" w:color="auto"/>
            </w:tcBorders>
            <w:shd w:val="clear" w:color="auto" w:fill="auto"/>
          </w:tcPr>
          <w:p w:rsidR="009D16D3" w:rsidRPr="00C52E49" w:rsidRDefault="009D16D3" w:rsidP="00654831">
            <w:pPr>
              <w:tabs>
                <w:tab w:val="left" w:pos="-720"/>
                <w:tab w:val="left" w:pos="5529"/>
                <w:tab w:val="left" w:pos="6379"/>
              </w:tabs>
              <w:suppressAutoHyphens/>
              <w:jc w:val="both"/>
              <w:rPr>
                <w:rFonts w:cs="Times New Roman"/>
                <w:color w:val="FF0000"/>
                <w:spacing w:val="-3"/>
                <w:sz w:val="28"/>
                <w:szCs w:val="28"/>
              </w:rPr>
            </w:pPr>
            <w:r w:rsidRPr="00C52E49">
              <w:rPr>
                <w:rFonts w:cs="Times New Roman"/>
                <w:color w:val="FF0000"/>
                <w:spacing w:val="-3"/>
                <w:sz w:val="28"/>
                <w:szCs w:val="28"/>
              </w:rPr>
              <w:t>Kabel</w:t>
            </w:r>
            <w:r>
              <w:rPr>
                <w:rFonts w:cs="Times New Roman"/>
                <w:color w:val="FF0000"/>
                <w:spacing w:val="-3"/>
                <w:sz w:val="28"/>
                <w:szCs w:val="28"/>
              </w:rPr>
              <w:t>anlegg for bredbånd</w:t>
            </w:r>
            <w:r w:rsidR="00082E85">
              <w:rPr>
                <w:rFonts w:cs="Times New Roman"/>
                <w:color w:val="FF0000"/>
                <w:spacing w:val="-3"/>
                <w:sz w:val="28"/>
                <w:szCs w:val="28"/>
              </w:rPr>
              <w:t xml:space="preserve"> </w:t>
            </w:r>
          </w:p>
        </w:tc>
        <w:tc>
          <w:tcPr>
            <w:tcW w:w="2268" w:type="dxa"/>
            <w:tcBorders>
              <w:top w:val="single" w:sz="6" w:space="0" w:color="auto"/>
              <w:left w:val="single" w:sz="6" w:space="0" w:color="auto"/>
              <w:bottom w:val="single" w:sz="6" w:space="0" w:color="auto"/>
              <w:right w:val="single" w:sz="18" w:space="0" w:color="auto"/>
            </w:tcBorders>
            <w:shd w:val="clear" w:color="auto" w:fill="auto"/>
          </w:tcPr>
          <w:p w:rsidR="009D16D3" w:rsidRPr="00C52E49" w:rsidRDefault="009D16D3" w:rsidP="009D16D3">
            <w:pPr>
              <w:tabs>
                <w:tab w:val="left" w:pos="-720"/>
                <w:tab w:val="left" w:pos="5529"/>
                <w:tab w:val="left" w:pos="6379"/>
              </w:tabs>
              <w:suppressAutoHyphens/>
              <w:jc w:val="both"/>
              <w:rPr>
                <w:rFonts w:cs="Times New Roman"/>
                <w:color w:val="FF0000"/>
                <w:spacing w:val="-3"/>
                <w:sz w:val="28"/>
                <w:szCs w:val="28"/>
              </w:rPr>
            </w:pPr>
          </w:p>
        </w:tc>
      </w:tr>
      <w:tr w:rsidR="009D16D3" w:rsidTr="009D16D3">
        <w:tc>
          <w:tcPr>
            <w:tcW w:w="1096" w:type="dxa"/>
            <w:tcBorders>
              <w:top w:val="single" w:sz="6" w:space="0" w:color="auto"/>
              <w:left w:val="single" w:sz="18" w:space="0" w:color="auto"/>
              <w:bottom w:val="single" w:sz="6" w:space="0" w:color="auto"/>
              <w:right w:val="single" w:sz="6" w:space="0" w:color="auto"/>
            </w:tcBorders>
            <w:shd w:val="clear" w:color="auto" w:fill="auto"/>
          </w:tcPr>
          <w:p w:rsidR="009D16D3" w:rsidRPr="00C52E49" w:rsidRDefault="009D16D3" w:rsidP="009D16D3">
            <w:pPr>
              <w:tabs>
                <w:tab w:val="left" w:pos="-720"/>
                <w:tab w:val="left" w:pos="5529"/>
                <w:tab w:val="left" w:pos="6379"/>
              </w:tabs>
              <w:suppressAutoHyphens/>
              <w:jc w:val="both"/>
              <w:rPr>
                <w:rFonts w:cs="Times New Roman"/>
                <w:color w:val="FF0000"/>
                <w:spacing w:val="-3"/>
                <w:sz w:val="28"/>
                <w:szCs w:val="28"/>
              </w:rPr>
            </w:pPr>
            <w:r>
              <w:rPr>
                <w:rFonts w:cs="Times New Roman"/>
                <w:color w:val="FF0000"/>
                <w:spacing w:val="-3"/>
                <w:sz w:val="28"/>
                <w:szCs w:val="28"/>
              </w:rPr>
              <w:t>07</w:t>
            </w:r>
          </w:p>
        </w:tc>
        <w:tc>
          <w:tcPr>
            <w:tcW w:w="4994" w:type="dxa"/>
            <w:tcBorders>
              <w:top w:val="single" w:sz="6" w:space="0" w:color="auto"/>
              <w:left w:val="single" w:sz="6" w:space="0" w:color="auto"/>
              <w:bottom w:val="single" w:sz="6" w:space="0" w:color="auto"/>
              <w:right w:val="single" w:sz="6" w:space="0" w:color="auto"/>
            </w:tcBorders>
            <w:shd w:val="clear" w:color="auto" w:fill="auto"/>
          </w:tcPr>
          <w:p w:rsidR="009D16D3" w:rsidRPr="00C52E49" w:rsidRDefault="009D16D3" w:rsidP="00654831">
            <w:pPr>
              <w:tabs>
                <w:tab w:val="left" w:pos="-720"/>
                <w:tab w:val="left" w:pos="5529"/>
                <w:tab w:val="left" w:pos="6379"/>
              </w:tabs>
              <w:suppressAutoHyphens/>
              <w:jc w:val="both"/>
              <w:rPr>
                <w:rFonts w:cs="Times New Roman"/>
                <w:color w:val="FF0000"/>
                <w:spacing w:val="-3"/>
                <w:sz w:val="28"/>
                <w:szCs w:val="28"/>
              </w:rPr>
            </w:pPr>
            <w:r w:rsidRPr="00C52E49">
              <w:rPr>
                <w:rFonts w:cs="Times New Roman"/>
                <w:color w:val="FF0000"/>
                <w:spacing w:val="-3"/>
                <w:sz w:val="28"/>
                <w:szCs w:val="28"/>
              </w:rPr>
              <w:t>Kabel</w:t>
            </w:r>
            <w:r>
              <w:rPr>
                <w:rFonts w:cs="Times New Roman"/>
                <w:color w:val="FF0000"/>
                <w:spacing w:val="-3"/>
                <w:sz w:val="28"/>
                <w:szCs w:val="28"/>
              </w:rPr>
              <w:t xml:space="preserve">anlegg for </w:t>
            </w:r>
            <w:r w:rsidR="00654831">
              <w:rPr>
                <w:rFonts w:cs="Times New Roman"/>
                <w:color w:val="FF0000"/>
                <w:spacing w:val="-3"/>
                <w:sz w:val="28"/>
                <w:szCs w:val="28"/>
              </w:rPr>
              <w:t>xxx</w:t>
            </w:r>
          </w:p>
        </w:tc>
        <w:tc>
          <w:tcPr>
            <w:tcW w:w="2268" w:type="dxa"/>
            <w:tcBorders>
              <w:top w:val="single" w:sz="6" w:space="0" w:color="auto"/>
              <w:left w:val="single" w:sz="6" w:space="0" w:color="auto"/>
              <w:bottom w:val="single" w:sz="6" w:space="0" w:color="auto"/>
              <w:right w:val="single" w:sz="18" w:space="0" w:color="auto"/>
            </w:tcBorders>
            <w:shd w:val="clear" w:color="auto" w:fill="auto"/>
          </w:tcPr>
          <w:p w:rsidR="009D16D3" w:rsidRPr="00C52E49" w:rsidRDefault="009D16D3" w:rsidP="009D16D3">
            <w:pPr>
              <w:tabs>
                <w:tab w:val="left" w:pos="-720"/>
                <w:tab w:val="left" w:pos="5529"/>
                <w:tab w:val="left" w:pos="6379"/>
              </w:tabs>
              <w:suppressAutoHyphens/>
              <w:jc w:val="both"/>
              <w:rPr>
                <w:rFonts w:cs="Times New Roman"/>
                <w:color w:val="FF0000"/>
                <w:spacing w:val="-3"/>
                <w:sz w:val="28"/>
                <w:szCs w:val="28"/>
              </w:rPr>
            </w:pPr>
          </w:p>
        </w:tc>
      </w:tr>
      <w:tr w:rsidR="009D16D3" w:rsidTr="009D16D3">
        <w:tc>
          <w:tcPr>
            <w:tcW w:w="1096" w:type="dxa"/>
            <w:tcBorders>
              <w:top w:val="single" w:sz="6" w:space="0" w:color="auto"/>
              <w:left w:val="single" w:sz="18" w:space="0" w:color="auto"/>
              <w:bottom w:val="single" w:sz="6" w:space="0" w:color="auto"/>
              <w:right w:val="single" w:sz="6" w:space="0" w:color="auto"/>
            </w:tcBorders>
            <w:shd w:val="clear" w:color="auto" w:fill="auto"/>
          </w:tcPr>
          <w:p w:rsidR="009D16D3" w:rsidRPr="00C52E49" w:rsidRDefault="009D16D3" w:rsidP="009D16D3">
            <w:pPr>
              <w:tabs>
                <w:tab w:val="left" w:pos="-720"/>
                <w:tab w:val="left" w:pos="5529"/>
                <w:tab w:val="left" w:pos="6379"/>
              </w:tabs>
              <w:suppressAutoHyphens/>
              <w:jc w:val="both"/>
              <w:rPr>
                <w:rFonts w:cs="Times New Roman"/>
                <w:color w:val="FF0000"/>
                <w:spacing w:val="-3"/>
                <w:sz w:val="28"/>
                <w:szCs w:val="28"/>
              </w:rPr>
            </w:pPr>
            <w:r>
              <w:rPr>
                <w:rFonts w:cs="Times New Roman"/>
                <w:color w:val="FF0000"/>
                <w:spacing w:val="-3"/>
                <w:sz w:val="28"/>
                <w:szCs w:val="28"/>
              </w:rPr>
              <w:t>08</w:t>
            </w:r>
          </w:p>
        </w:tc>
        <w:tc>
          <w:tcPr>
            <w:tcW w:w="4994" w:type="dxa"/>
            <w:tcBorders>
              <w:top w:val="single" w:sz="6" w:space="0" w:color="auto"/>
              <w:left w:val="single" w:sz="6" w:space="0" w:color="auto"/>
              <w:bottom w:val="single" w:sz="6" w:space="0" w:color="auto"/>
              <w:right w:val="single" w:sz="6" w:space="0" w:color="auto"/>
            </w:tcBorders>
            <w:shd w:val="clear" w:color="auto" w:fill="auto"/>
          </w:tcPr>
          <w:p w:rsidR="009D16D3" w:rsidRPr="00C52E49" w:rsidRDefault="009D16D3" w:rsidP="00654831">
            <w:pPr>
              <w:tabs>
                <w:tab w:val="left" w:pos="-720"/>
                <w:tab w:val="left" w:pos="5529"/>
                <w:tab w:val="left" w:pos="6379"/>
              </w:tabs>
              <w:suppressAutoHyphens/>
              <w:jc w:val="both"/>
              <w:rPr>
                <w:rFonts w:cs="Times New Roman"/>
                <w:color w:val="FF0000"/>
                <w:spacing w:val="-3"/>
                <w:sz w:val="28"/>
                <w:szCs w:val="28"/>
              </w:rPr>
            </w:pPr>
            <w:r>
              <w:rPr>
                <w:rFonts w:cs="Times New Roman"/>
                <w:color w:val="FF0000"/>
                <w:spacing w:val="-3"/>
                <w:sz w:val="28"/>
                <w:szCs w:val="28"/>
              </w:rPr>
              <w:t xml:space="preserve">Kabelanlegg for </w:t>
            </w:r>
            <w:r w:rsidR="00654831">
              <w:rPr>
                <w:rFonts w:cs="Times New Roman"/>
                <w:color w:val="FF0000"/>
                <w:spacing w:val="-3"/>
                <w:sz w:val="28"/>
                <w:szCs w:val="28"/>
              </w:rPr>
              <w:t>strømforsyning</w:t>
            </w:r>
          </w:p>
        </w:tc>
        <w:tc>
          <w:tcPr>
            <w:tcW w:w="2268" w:type="dxa"/>
            <w:tcBorders>
              <w:top w:val="single" w:sz="6" w:space="0" w:color="auto"/>
              <w:left w:val="single" w:sz="6" w:space="0" w:color="auto"/>
              <w:bottom w:val="single" w:sz="6" w:space="0" w:color="auto"/>
              <w:right w:val="single" w:sz="18" w:space="0" w:color="auto"/>
            </w:tcBorders>
            <w:shd w:val="clear" w:color="auto" w:fill="auto"/>
          </w:tcPr>
          <w:p w:rsidR="009D16D3" w:rsidRPr="00C52E49" w:rsidRDefault="009D16D3" w:rsidP="009D16D3">
            <w:pPr>
              <w:tabs>
                <w:tab w:val="left" w:pos="-720"/>
                <w:tab w:val="left" w:pos="5529"/>
                <w:tab w:val="left" w:pos="6379"/>
              </w:tabs>
              <w:suppressAutoHyphens/>
              <w:jc w:val="both"/>
              <w:rPr>
                <w:rFonts w:cs="Times New Roman"/>
                <w:color w:val="FF0000"/>
                <w:spacing w:val="-3"/>
                <w:sz w:val="28"/>
                <w:szCs w:val="28"/>
              </w:rPr>
            </w:pPr>
          </w:p>
        </w:tc>
      </w:tr>
      <w:tr w:rsidR="009D16D3" w:rsidTr="009D16D3">
        <w:tc>
          <w:tcPr>
            <w:tcW w:w="1096" w:type="dxa"/>
            <w:tcBorders>
              <w:top w:val="single" w:sz="6" w:space="0" w:color="auto"/>
              <w:left w:val="single" w:sz="18" w:space="0" w:color="auto"/>
              <w:bottom w:val="single" w:sz="18" w:space="0" w:color="auto"/>
              <w:right w:val="single" w:sz="6" w:space="0" w:color="auto"/>
            </w:tcBorders>
            <w:shd w:val="clear" w:color="auto" w:fill="auto"/>
          </w:tcPr>
          <w:p w:rsidR="009D16D3" w:rsidRPr="00C52E49" w:rsidRDefault="009D16D3" w:rsidP="009D16D3">
            <w:pPr>
              <w:tabs>
                <w:tab w:val="left" w:pos="-720"/>
                <w:tab w:val="left" w:pos="5529"/>
                <w:tab w:val="left" w:pos="6379"/>
              </w:tabs>
              <w:suppressAutoHyphens/>
              <w:jc w:val="both"/>
              <w:rPr>
                <w:rFonts w:cs="Times New Roman"/>
                <w:color w:val="FF0000"/>
                <w:spacing w:val="-3"/>
                <w:sz w:val="28"/>
                <w:szCs w:val="28"/>
              </w:rPr>
            </w:pPr>
            <w:r w:rsidRPr="00C52E49">
              <w:rPr>
                <w:rFonts w:cs="Times New Roman"/>
                <w:color w:val="FF0000"/>
                <w:spacing w:val="-3"/>
                <w:sz w:val="28"/>
                <w:szCs w:val="28"/>
              </w:rPr>
              <w:t>0</w:t>
            </w:r>
            <w:r>
              <w:rPr>
                <w:rFonts w:cs="Times New Roman"/>
                <w:color w:val="FF0000"/>
                <w:spacing w:val="-3"/>
                <w:sz w:val="28"/>
                <w:szCs w:val="28"/>
              </w:rPr>
              <w:t>9</w:t>
            </w:r>
          </w:p>
        </w:tc>
        <w:tc>
          <w:tcPr>
            <w:tcW w:w="4994" w:type="dxa"/>
            <w:tcBorders>
              <w:top w:val="single" w:sz="6" w:space="0" w:color="auto"/>
              <w:left w:val="single" w:sz="6" w:space="0" w:color="auto"/>
              <w:bottom w:val="single" w:sz="18" w:space="0" w:color="auto"/>
              <w:right w:val="single" w:sz="6" w:space="0" w:color="auto"/>
            </w:tcBorders>
            <w:shd w:val="clear" w:color="auto" w:fill="auto"/>
          </w:tcPr>
          <w:p w:rsidR="009D16D3" w:rsidRPr="00C52E49" w:rsidRDefault="009D16D3" w:rsidP="009D16D3">
            <w:pPr>
              <w:tabs>
                <w:tab w:val="left" w:pos="-720"/>
                <w:tab w:val="left" w:pos="5529"/>
                <w:tab w:val="left" w:pos="6379"/>
              </w:tabs>
              <w:suppressAutoHyphens/>
              <w:jc w:val="both"/>
              <w:rPr>
                <w:rFonts w:cs="Times New Roman"/>
                <w:color w:val="FF0000"/>
                <w:spacing w:val="-3"/>
                <w:sz w:val="28"/>
                <w:szCs w:val="28"/>
              </w:rPr>
            </w:pPr>
            <w:r w:rsidRPr="00C52E49">
              <w:rPr>
                <w:rFonts w:cs="Times New Roman"/>
                <w:color w:val="FF0000"/>
                <w:spacing w:val="-3"/>
                <w:sz w:val="28"/>
                <w:szCs w:val="28"/>
              </w:rPr>
              <w:t>Private stikkledninger</w:t>
            </w:r>
          </w:p>
        </w:tc>
        <w:tc>
          <w:tcPr>
            <w:tcW w:w="2268" w:type="dxa"/>
            <w:tcBorders>
              <w:top w:val="single" w:sz="6" w:space="0" w:color="auto"/>
              <w:left w:val="single" w:sz="6" w:space="0" w:color="auto"/>
              <w:bottom w:val="single" w:sz="18" w:space="0" w:color="auto"/>
              <w:right w:val="single" w:sz="18" w:space="0" w:color="auto"/>
            </w:tcBorders>
            <w:shd w:val="clear" w:color="auto" w:fill="auto"/>
          </w:tcPr>
          <w:p w:rsidR="009D16D3" w:rsidRPr="00C52E49" w:rsidRDefault="009D16D3" w:rsidP="009D16D3">
            <w:pPr>
              <w:tabs>
                <w:tab w:val="left" w:pos="-720"/>
                <w:tab w:val="left" w:pos="5529"/>
                <w:tab w:val="left" w:pos="6379"/>
              </w:tabs>
              <w:suppressAutoHyphens/>
              <w:jc w:val="both"/>
              <w:rPr>
                <w:rFonts w:cs="Times New Roman"/>
                <w:color w:val="FF0000"/>
                <w:spacing w:val="-3"/>
                <w:sz w:val="28"/>
                <w:szCs w:val="28"/>
              </w:rPr>
            </w:pPr>
          </w:p>
        </w:tc>
      </w:tr>
      <w:tr w:rsidR="009D16D3" w:rsidTr="009D16D3">
        <w:tc>
          <w:tcPr>
            <w:tcW w:w="1096" w:type="dxa"/>
            <w:tcBorders>
              <w:top w:val="single" w:sz="18" w:space="0" w:color="auto"/>
              <w:left w:val="single" w:sz="18" w:space="0" w:color="auto"/>
              <w:bottom w:val="single" w:sz="18" w:space="0" w:color="auto"/>
              <w:right w:val="single" w:sz="18" w:space="0" w:color="auto"/>
            </w:tcBorders>
            <w:shd w:val="clear" w:color="auto" w:fill="auto"/>
          </w:tcPr>
          <w:p w:rsidR="009D16D3" w:rsidRPr="00AF49BF" w:rsidRDefault="009D16D3" w:rsidP="009D16D3">
            <w:pPr>
              <w:tabs>
                <w:tab w:val="left" w:pos="-720"/>
                <w:tab w:val="left" w:pos="5529"/>
                <w:tab w:val="left" w:pos="6379"/>
              </w:tabs>
              <w:suppressAutoHyphens/>
              <w:jc w:val="both"/>
              <w:rPr>
                <w:rFonts w:cs="Times New Roman"/>
                <w:spacing w:val="-3"/>
                <w:sz w:val="28"/>
                <w:szCs w:val="28"/>
              </w:rPr>
            </w:pPr>
          </w:p>
        </w:tc>
        <w:tc>
          <w:tcPr>
            <w:tcW w:w="4994" w:type="dxa"/>
            <w:tcBorders>
              <w:top w:val="single" w:sz="18" w:space="0" w:color="auto"/>
              <w:left w:val="single" w:sz="18" w:space="0" w:color="auto"/>
              <w:bottom w:val="single" w:sz="18" w:space="0" w:color="auto"/>
              <w:right w:val="single" w:sz="18" w:space="0" w:color="auto"/>
            </w:tcBorders>
            <w:shd w:val="clear" w:color="auto" w:fill="auto"/>
          </w:tcPr>
          <w:p w:rsidR="009D16D3" w:rsidRPr="00C52E49" w:rsidRDefault="009D16D3" w:rsidP="009D16D3">
            <w:pPr>
              <w:tabs>
                <w:tab w:val="left" w:pos="-720"/>
                <w:tab w:val="left" w:pos="5529"/>
                <w:tab w:val="left" w:pos="6379"/>
              </w:tabs>
              <w:suppressAutoHyphens/>
              <w:jc w:val="both"/>
              <w:rPr>
                <w:rFonts w:cs="Times New Roman"/>
                <w:color w:val="FF0000"/>
                <w:spacing w:val="-3"/>
                <w:sz w:val="28"/>
                <w:szCs w:val="28"/>
              </w:rPr>
            </w:pPr>
          </w:p>
          <w:p w:rsidR="009D16D3" w:rsidRPr="00C52E49" w:rsidRDefault="009D16D3" w:rsidP="009D16D3">
            <w:pPr>
              <w:tabs>
                <w:tab w:val="left" w:pos="-720"/>
                <w:tab w:val="left" w:pos="5529"/>
                <w:tab w:val="left" w:pos="6379"/>
              </w:tabs>
              <w:suppressAutoHyphens/>
              <w:jc w:val="both"/>
              <w:rPr>
                <w:rFonts w:cs="Times New Roman"/>
                <w:b/>
                <w:color w:val="FF0000"/>
                <w:spacing w:val="-3"/>
                <w:sz w:val="28"/>
                <w:szCs w:val="28"/>
              </w:rPr>
            </w:pPr>
            <w:r w:rsidRPr="00C52E49">
              <w:rPr>
                <w:rFonts w:cs="Times New Roman"/>
                <w:b/>
                <w:color w:val="FF0000"/>
                <w:spacing w:val="-3"/>
                <w:sz w:val="28"/>
                <w:szCs w:val="28"/>
              </w:rPr>
              <w:t>Sum totalt ekskl mva</w:t>
            </w:r>
          </w:p>
        </w:tc>
        <w:tc>
          <w:tcPr>
            <w:tcW w:w="2268" w:type="dxa"/>
            <w:tcBorders>
              <w:top w:val="single" w:sz="18" w:space="0" w:color="auto"/>
              <w:left w:val="single" w:sz="18" w:space="0" w:color="auto"/>
              <w:bottom w:val="single" w:sz="18" w:space="0" w:color="auto"/>
              <w:right w:val="single" w:sz="18" w:space="0" w:color="auto"/>
            </w:tcBorders>
            <w:shd w:val="clear" w:color="auto" w:fill="auto"/>
          </w:tcPr>
          <w:p w:rsidR="009D16D3" w:rsidRPr="00C52E49" w:rsidRDefault="009D16D3" w:rsidP="009D16D3">
            <w:pPr>
              <w:tabs>
                <w:tab w:val="left" w:pos="-720"/>
                <w:tab w:val="left" w:pos="5529"/>
                <w:tab w:val="left" w:pos="6379"/>
              </w:tabs>
              <w:suppressAutoHyphens/>
              <w:jc w:val="both"/>
              <w:rPr>
                <w:rFonts w:cs="Times New Roman"/>
                <w:color w:val="FF0000"/>
                <w:spacing w:val="-3"/>
                <w:sz w:val="28"/>
                <w:szCs w:val="28"/>
              </w:rPr>
            </w:pPr>
          </w:p>
        </w:tc>
      </w:tr>
    </w:tbl>
    <w:p w:rsidR="00140323" w:rsidRDefault="00140323">
      <w:pPr>
        <w:tabs>
          <w:tab w:val="left" w:pos="-720"/>
          <w:tab w:val="left" w:pos="5529"/>
          <w:tab w:val="left" w:pos="6379"/>
        </w:tabs>
        <w:suppressAutoHyphens/>
        <w:jc w:val="both"/>
        <w:rPr>
          <w:rFonts w:cs="Times New Roman"/>
          <w:spacing w:val="-3"/>
        </w:rPr>
      </w:pPr>
    </w:p>
    <w:p w:rsidR="00140323" w:rsidRPr="00432255" w:rsidRDefault="00140323">
      <w:pPr>
        <w:tabs>
          <w:tab w:val="left" w:pos="6237"/>
        </w:tabs>
        <w:rPr>
          <w:rFonts w:cs="Times New Roman"/>
          <w:color w:val="00B0F0"/>
          <w:u w:val="single"/>
        </w:rPr>
      </w:pPr>
      <w:r>
        <w:rPr>
          <w:rFonts w:cs="Times New Roman"/>
        </w:rPr>
        <w:t xml:space="preserve">Eventuell prisstigning i anleggsperioden innkalkuleres i andre poster (rigg og drift). </w:t>
      </w:r>
      <w:r w:rsidRPr="00432255">
        <w:rPr>
          <w:rFonts w:cs="Times New Roman"/>
          <w:color w:val="00B0F0"/>
        </w:rPr>
        <w:t>Det gjelder alle anlegg som fullføres innen 1 år etter at fristen for å gi anbud har gått ut. Endringer i framdrifta som skyldes entreprenørens egne disponeringer gir ikke rett til prisstigning.</w:t>
      </w:r>
    </w:p>
    <w:p w:rsidR="00C52E49" w:rsidRPr="008264DD" w:rsidRDefault="00C52E49" w:rsidP="00C52E49">
      <w:pPr>
        <w:tabs>
          <w:tab w:val="left" w:pos="6237"/>
        </w:tabs>
        <w:rPr>
          <w:bCs/>
          <w:color w:val="00B050"/>
        </w:rPr>
      </w:pPr>
      <w:r w:rsidRPr="00CD2BF3">
        <w:rPr>
          <w:bCs/>
          <w:color w:val="00B050"/>
        </w:rPr>
        <w:t>I</w:t>
      </w:r>
      <w:r>
        <w:rPr>
          <w:bCs/>
          <w:color w:val="00B050"/>
        </w:rPr>
        <w:t xml:space="preserve"> spesielle tilfeller kan det være aktuelt å ha en lengre frist enn 1 år på perioden uten prisregulering.</w:t>
      </w:r>
    </w:p>
    <w:p w:rsidR="005A51FC" w:rsidRDefault="005A51FC">
      <w:pPr>
        <w:tabs>
          <w:tab w:val="left" w:pos="-720"/>
        </w:tabs>
        <w:rPr>
          <w:rFonts w:cs="Times New Roman"/>
        </w:rPr>
      </w:pPr>
    </w:p>
    <w:p w:rsidR="00656B36" w:rsidRDefault="00656B36">
      <w:pPr>
        <w:tabs>
          <w:tab w:val="left" w:pos="-720"/>
        </w:tabs>
        <w:rPr>
          <w:rFonts w:cs="Times New Roman"/>
        </w:rPr>
      </w:pPr>
    </w:p>
    <w:p w:rsidR="00656B36" w:rsidRDefault="00656B36">
      <w:pPr>
        <w:tabs>
          <w:tab w:val="left" w:pos="-720"/>
        </w:tabs>
        <w:rPr>
          <w:rFonts w:cs="Times New Roman"/>
        </w:rPr>
      </w:pPr>
    </w:p>
    <w:p w:rsidR="00656B36" w:rsidRDefault="00656B36">
      <w:pPr>
        <w:tabs>
          <w:tab w:val="left" w:pos="-720"/>
        </w:tabs>
        <w:rPr>
          <w:rFonts w:cs="Times New Roman"/>
        </w:rPr>
      </w:pPr>
    </w:p>
    <w:p w:rsidR="00140323" w:rsidRDefault="00140323">
      <w:pPr>
        <w:tabs>
          <w:tab w:val="left" w:pos="-720"/>
        </w:tabs>
        <w:rPr>
          <w:rFonts w:cs="Times New Roman"/>
        </w:rPr>
      </w:pPr>
      <w:r>
        <w:rPr>
          <w:rFonts w:cs="Times New Roman"/>
        </w:rPr>
        <w:t>Sted ________________________    den   Dato_____________________</w:t>
      </w:r>
    </w:p>
    <w:p w:rsidR="00140323" w:rsidRDefault="00140323">
      <w:pPr>
        <w:tabs>
          <w:tab w:val="left" w:pos="-720"/>
        </w:tabs>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p>
    <w:p w:rsidR="00140323" w:rsidRDefault="00140323">
      <w:pPr>
        <w:tabs>
          <w:tab w:val="left" w:pos="6237"/>
        </w:tabs>
        <w:rPr>
          <w:rFonts w:cs="Times New Roman"/>
          <w:sz w:val="16"/>
          <w:szCs w:val="16"/>
        </w:rPr>
      </w:pPr>
    </w:p>
    <w:p w:rsidR="00140323" w:rsidRDefault="00BB6E7F">
      <w:pPr>
        <w:tabs>
          <w:tab w:val="left" w:pos="6237"/>
        </w:tabs>
        <w:rPr>
          <w:rFonts w:cs="Times New Roman"/>
        </w:rPr>
      </w:pPr>
      <w:r>
        <w:rPr>
          <w:rFonts w:cs="Times New Roman"/>
        </w:rPr>
        <w:t>Firma _____________________________________</w:t>
      </w:r>
      <w:r w:rsidR="00140323">
        <w:rPr>
          <w:rFonts w:cs="Times New Roman"/>
        </w:rPr>
        <w:t>Adresse _____________________</w:t>
      </w:r>
      <w:r>
        <w:rPr>
          <w:rFonts w:cs="Times New Roman"/>
        </w:rPr>
        <w:t>__________</w:t>
      </w:r>
    </w:p>
    <w:p w:rsidR="00140323" w:rsidRDefault="00140323">
      <w:pPr>
        <w:pStyle w:val="Bunntekst"/>
        <w:tabs>
          <w:tab w:val="clear" w:pos="9072"/>
          <w:tab w:val="left" w:pos="-720"/>
        </w:tabs>
        <w:rPr>
          <w:rFonts w:cs="Times New Roman"/>
          <w:sz w:val="16"/>
          <w:szCs w:val="16"/>
        </w:rPr>
      </w:pPr>
    </w:p>
    <w:p w:rsidR="00140323" w:rsidRDefault="00140323">
      <w:pPr>
        <w:tabs>
          <w:tab w:val="left" w:pos="-720"/>
        </w:tabs>
        <w:rPr>
          <w:rFonts w:cs="Times New Roman"/>
        </w:rPr>
      </w:pPr>
    </w:p>
    <w:p w:rsidR="00140323" w:rsidRDefault="00140323">
      <w:pPr>
        <w:tabs>
          <w:tab w:val="left" w:pos="-720"/>
        </w:tabs>
        <w:rPr>
          <w:rFonts w:cs="Times New Roman"/>
          <w:color w:val="FF0000"/>
          <w:u w:val="single"/>
        </w:rPr>
      </w:pPr>
      <w:r>
        <w:rPr>
          <w:rFonts w:cs="Times New Roman"/>
        </w:rPr>
        <w:t xml:space="preserve">Telefon ___________________      </w:t>
      </w:r>
      <w:r>
        <w:rPr>
          <w:rFonts w:cs="Times New Roman"/>
        </w:rPr>
        <w:tab/>
        <w:t>E-postadresse_____________________</w:t>
      </w:r>
    </w:p>
    <w:p w:rsidR="00140323" w:rsidRDefault="00140323">
      <w:pPr>
        <w:tabs>
          <w:tab w:val="left" w:pos="-720"/>
        </w:tabs>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p>
    <w:p w:rsidR="00140323" w:rsidRDefault="00140323">
      <w:pPr>
        <w:tabs>
          <w:tab w:val="left" w:pos="-720"/>
        </w:tabs>
        <w:rPr>
          <w:rFonts w:cs="Times New Roman"/>
        </w:rPr>
      </w:pPr>
    </w:p>
    <w:p w:rsidR="00656B36" w:rsidRDefault="00656B36">
      <w:pPr>
        <w:tabs>
          <w:tab w:val="left" w:pos="-720"/>
        </w:tabs>
        <w:rPr>
          <w:rFonts w:cs="Times New Roman"/>
        </w:rPr>
      </w:pPr>
    </w:p>
    <w:p w:rsidR="00656B36" w:rsidRDefault="00656B36">
      <w:pPr>
        <w:tabs>
          <w:tab w:val="left" w:pos="-720"/>
        </w:tabs>
        <w:rPr>
          <w:rFonts w:cs="Times New Roman"/>
        </w:rPr>
      </w:pPr>
    </w:p>
    <w:p w:rsidR="00140323" w:rsidRDefault="00140323">
      <w:pPr>
        <w:tabs>
          <w:tab w:val="left" w:pos="6237"/>
        </w:tabs>
        <w:rPr>
          <w:rFonts w:cs="Times New Roman"/>
        </w:rPr>
      </w:pPr>
      <w:r>
        <w:rPr>
          <w:rFonts w:cs="Times New Roman"/>
        </w:rPr>
        <w:t>____________________________________________________________</w:t>
      </w:r>
    </w:p>
    <w:p w:rsidR="00140323" w:rsidRDefault="00140323">
      <w:pPr>
        <w:tabs>
          <w:tab w:val="left" w:pos="-720"/>
        </w:tabs>
        <w:rPr>
          <w:rFonts w:cs="Times New Roman"/>
        </w:rPr>
      </w:pPr>
      <w:r>
        <w:rPr>
          <w:rFonts w:cs="Times New Roman"/>
        </w:rPr>
        <w:t>Ansvarlig underskrift og evt. firmastempel</w:t>
      </w:r>
    </w:p>
    <w:p w:rsidR="009210A7" w:rsidRDefault="009210A7" w:rsidP="009210A7"/>
    <w:p w:rsidR="009210A7" w:rsidRDefault="009210A7" w:rsidP="009210A7"/>
    <w:p w:rsidR="009210A7" w:rsidRDefault="009210A7" w:rsidP="009210A7"/>
    <w:p w:rsidR="009210A7" w:rsidRDefault="009210A7" w:rsidP="009210A7"/>
    <w:p w:rsidR="00140323" w:rsidRDefault="00140323" w:rsidP="008B4C35">
      <w:pPr>
        <w:pStyle w:val="Overskrift1"/>
      </w:pPr>
      <w:bookmarkStart w:id="10" w:name="_Toc17120552"/>
      <w:r>
        <w:lastRenderedPageBreak/>
        <w:t>3.</w:t>
      </w:r>
      <w:r>
        <w:tab/>
        <w:t>Anbudsdokumentene</w:t>
      </w:r>
      <w:bookmarkEnd w:id="7"/>
      <w:bookmarkEnd w:id="8"/>
      <w:bookmarkEnd w:id="10"/>
    </w:p>
    <w:p w:rsidR="00140323" w:rsidRDefault="00140323">
      <w:pPr>
        <w:rPr>
          <w:rFonts w:cs="Times New Roman"/>
        </w:rPr>
      </w:pPr>
    </w:p>
    <w:p w:rsidR="00140323" w:rsidRDefault="00140323">
      <w:pPr>
        <w:pStyle w:val="Overskrift5"/>
        <w:ind w:left="708"/>
        <w:rPr>
          <w:rFonts w:cs="Times New Roman"/>
          <w:b w:val="0"/>
          <w:bCs w:val="0"/>
          <w:sz w:val="24"/>
          <w:szCs w:val="24"/>
        </w:rPr>
      </w:pPr>
      <w:r>
        <w:rPr>
          <w:rFonts w:cs="Times New Roman"/>
          <w:b w:val="0"/>
          <w:bCs w:val="0"/>
          <w:sz w:val="24"/>
          <w:szCs w:val="24"/>
        </w:rPr>
        <w:t>Anbudsdokumentene for denne entreprisen inneholder følgende dokumenter:</w:t>
      </w:r>
    </w:p>
    <w:p w:rsidR="00140323" w:rsidRDefault="00140323">
      <w:pPr>
        <w:ind w:left="708"/>
        <w:rPr>
          <w:rFonts w:cs="Times New Roman"/>
        </w:rPr>
      </w:pPr>
      <w:r>
        <w:rPr>
          <w:rFonts w:cs="Times New Roman"/>
        </w:rPr>
        <w:tab/>
        <w:t>DEL A:</w:t>
      </w:r>
      <w:r>
        <w:rPr>
          <w:rFonts w:cs="Times New Roman"/>
        </w:rPr>
        <w:tab/>
        <w:t>GENERELL DEL</w:t>
      </w:r>
    </w:p>
    <w:p w:rsidR="00140323" w:rsidRDefault="00140323">
      <w:pPr>
        <w:ind w:left="708"/>
        <w:rPr>
          <w:rFonts w:cs="Times New Roman"/>
        </w:rPr>
      </w:pPr>
      <w:r>
        <w:rPr>
          <w:rFonts w:cs="Times New Roman"/>
        </w:rPr>
        <w:tab/>
        <w:t>DEL B:</w:t>
      </w:r>
      <w:r>
        <w:rPr>
          <w:rFonts w:cs="Times New Roman"/>
        </w:rPr>
        <w:tab/>
        <w:t>TEKNISK BESKRIVELSE</w:t>
      </w:r>
    </w:p>
    <w:p w:rsidR="00140323" w:rsidRDefault="00140323">
      <w:pPr>
        <w:ind w:left="708"/>
        <w:rPr>
          <w:rFonts w:cs="Times New Roman"/>
        </w:rPr>
      </w:pPr>
      <w:r>
        <w:rPr>
          <w:rFonts w:cs="Times New Roman"/>
        </w:rPr>
        <w:tab/>
        <w:t>DEL C.</w:t>
      </w:r>
      <w:r>
        <w:rPr>
          <w:rFonts w:cs="Times New Roman"/>
        </w:rPr>
        <w:tab/>
        <w:t>SKJEMA, TEGNINGSLISTE MED TEGNINGER</w:t>
      </w:r>
    </w:p>
    <w:p w:rsidR="00140323" w:rsidRDefault="00140323">
      <w:pPr>
        <w:ind w:left="708"/>
        <w:rPr>
          <w:rFonts w:cs="Times New Roman"/>
        </w:rPr>
      </w:pPr>
    </w:p>
    <w:p w:rsidR="00140323" w:rsidRDefault="00140323">
      <w:pPr>
        <w:ind w:left="708"/>
        <w:rPr>
          <w:rFonts w:cs="Times New Roman"/>
        </w:rPr>
      </w:pPr>
    </w:p>
    <w:p w:rsidR="00140323" w:rsidRPr="008B4C35" w:rsidRDefault="00140323" w:rsidP="008B4C35">
      <w:pPr>
        <w:pStyle w:val="Overskrift1"/>
        <w:rPr>
          <w:sz w:val="36"/>
          <w:szCs w:val="36"/>
        </w:rPr>
      </w:pPr>
      <w:bookmarkStart w:id="11" w:name="_Toc534791694"/>
      <w:bookmarkStart w:id="12" w:name="_Toc31167163"/>
      <w:bookmarkStart w:id="13" w:name="_Toc17120553"/>
      <w:r w:rsidRPr="008B4C35">
        <w:t>4.</w:t>
      </w:r>
      <w:r w:rsidRPr="008B4C35">
        <w:tab/>
        <w:t>Prosjektets organisasjon</w:t>
      </w:r>
      <w:bookmarkEnd w:id="11"/>
      <w:bookmarkEnd w:id="12"/>
      <w:bookmarkEnd w:id="13"/>
    </w:p>
    <w:p w:rsidR="00140323" w:rsidRDefault="00140323">
      <w:pPr>
        <w:rPr>
          <w:rFonts w:cs="Times New Roman"/>
          <w:sz w:val="36"/>
          <w:szCs w:val="36"/>
        </w:rPr>
      </w:pPr>
    </w:p>
    <w:p w:rsidR="00140323" w:rsidRPr="007F4F36" w:rsidRDefault="00140323" w:rsidP="005B010E">
      <w:pPr>
        <w:pStyle w:val="Overskrift2"/>
      </w:pPr>
      <w:bookmarkStart w:id="14" w:name="_Toc17120554"/>
      <w:r w:rsidRPr="007F4F36">
        <w:t>4.1</w:t>
      </w:r>
      <w:r w:rsidRPr="007F4F36">
        <w:tab/>
        <w:t>Byggherreorganisasjon</w:t>
      </w:r>
      <w:bookmarkEnd w:id="14"/>
    </w:p>
    <w:tbl>
      <w:tblPr>
        <w:tblW w:w="94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67"/>
        <w:gridCol w:w="3389"/>
        <w:gridCol w:w="4401"/>
      </w:tblGrid>
      <w:tr w:rsidR="00140323" w:rsidTr="00654831">
        <w:trPr>
          <w:cantSplit/>
        </w:trPr>
        <w:tc>
          <w:tcPr>
            <w:tcW w:w="1667" w:type="dxa"/>
            <w:vMerge w:val="restart"/>
          </w:tcPr>
          <w:p w:rsidR="00140323" w:rsidRDefault="00140323">
            <w:pPr>
              <w:jc w:val="center"/>
              <w:rPr>
                <w:rFonts w:ascii="Calibri" w:hAnsi="Calibri" w:cs="Calibri"/>
                <w:lang w:eastAsia="en-US"/>
              </w:rPr>
            </w:pPr>
            <w:r>
              <w:rPr>
                <w:rFonts w:ascii="Calibri" w:hAnsi="Calibri" w:cs="Calibri"/>
                <w:lang w:eastAsia="en-US"/>
              </w:rPr>
              <w:t>Byggherre</w:t>
            </w:r>
          </w:p>
          <w:p w:rsidR="00140323" w:rsidRDefault="00140323">
            <w:pPr>
              <w:jc w:val="center"/>
              <w:rPr>
                <w:rFonts w:ascii="Calibri" w:hAnsi="Calibri" w:cs="Calibri"/>
                <w:lang w:eastAsia="en-US"/>
              </w:rPr>
            </w:pPr>
            <w:r>
              <w:rPr>
                <w:rFonts w:ascii="Calibri" w:hAnsi="Calibri" w:cs="Calibri"/>
                <w:lang w:eastAsia="en-US"/>
              </w:rPr>
              <w:t>(BH)</w:t>
            </w:r>
          </w:p>
        </w:tc>
        <w:tc>
          <w:tcPr>
            <w:tcW w:w="3389" w:type="dxa"/>
            <w:vMerge w:val="restart"/>
          </w:tcPr>
          <w:p w:rsidR="00140323" w:rsidRDefault="00140323" w:rsidP="00563AF5">
            <w:pPr>
              <w:jc w:val="center"/>
              <w:rPr>
                <w:rFonts w:ascii="Calibri" w:hAnsi="Calibri" w:cs="Calibri"/>
                <w:lang w:eastAsia="en-US"/>
              </w:rPr>
            </w:pPr>
            <w:r>
              <w:rPr>
                <w:rFonts w:ascii="Calibri" w:hAnsi="Calibri" w:cs="Calibri"/>
                <w:lang w:eastAsia="en-US"/>
              </w:rPr>
              <w:t>Steinkjer kommune</w:t>
            </w:r>
            <w:r w:rsidR="00CB5BF6">
              <w:rPr>
                <w:rFonts w:ascii="Calibri" w:hAnsi="Calibri" w:cs="Calibri"/>
                <w:lang w:eastAsia="en-US"/>
              </w:rPr>
              <w:t>,</w:t>
            </w:r>
            <w:r w:rsidR="00CB5BF6">
              <w:rPr>
                <w:rFonts w:ascii="Calibri" w:hAnsi="Calibri" w:cs="Calibri"/>
                <w:lang w:eastAsia="en-US"/>
              </w:rPr>
              <w:br/>
            </w:r>
            <w:r w:rsidR="00923342">
              <w:t>organisasjonsnr.:</w:t>
            </w:r>
            <w:r w:rsidR="00CB5BF6">
              <w:t xml:space="preserve"> </w:t>
            </w:r>
            <w:r w:rsidR="00CB5BF6" w:rsidRPr="00654831">
              <w:t>840 029 212</w:t>
            </w:r>
            <w:r w:rsidR="00CB5BF6" w:rsidRPr="00923342">
              <w:rPr>
                <w:color w:val="00B0F0"/>
              </w:rPr>
              <w:t xml:space="preserve"> </w:t>
            </w:r>
            <w:r w:rsidR="00CB5BF6" w:rsidRPr="00923342">
              <w:rPr>
                <w:rFonts w:ascii="Calibri" w:hAnsi="Calibri" w:cs="Calibri"/>
                <w:color w:val="00B0F0"/>
                <w:lang w:eastAsia="en-US"/>
              </w:rPr>
              <w:t xml:space="preserve"> </w:t>
            </w:r>
          </w:p>
          <w:p w:rsidR="00140323" w:rsidRDefault="00BB6E7F" w:rsidP="00563AF5">
            <w:pPr>
              <w:jc w:val="center"/>
              <w:rPr>
                <w:rFonts w:ascii="Calibri" w:hAnsi="Calibri" w:cs="Calibri"/>
                <w:lang w:eastAsia="en-US"/>
              </w:rPr>
            </w:pPr>
            <w:r>
              <w:rPr>
                <w:rFonts w:ascii="Calibri" w:hAnsi="Calibri" w:cs="Calibri"/>
                <w:lang w:eastAsia="en-US"/>
              </w:rPr>
              <w:t>e</w:t>
            </w:r>
            <w:r w:rsidR="009405C7">
              <w:rPr>
                <w:rFonts w:ascii="Calibri" w:hAnsi="Calibri" w:cs="Calibri"/>
                <w:lang w:eastAsia="en-US"/>
              </w:rPr>
              <w:t>nhet</w:t>
            </w:r>
            <w:r w:rsidR="00140323">
              <w:rPr>
                <w:rFonts w:ascii="Calibri" w:hAnsi="Calibri" w:cs="Calibri"/>
                <w:lang w:eastAsia="en-US"/>
              </w:rPr>
              <w:t xml:space="preserve"> </w:t>
            </w:r>
            <w:r>
              <w:rPr>
                <w:rFonts w:ascii="Calibri" w:hAnsi="Calibri" w:cs="Calibri"/>
                <w:lang w:eastAsia="en-US"/>
              </w:rPr>
              <w:t>U</w:t>
            </w:r>
            <w:r w:rsidR="005A51FC">
              <w:rPr>
                <w:rFonts w:ascii="Calibri" w:hAnsi="Calibri" w:cs="Calibri"/>
                <w:lang w:eastAsia="en-US"/>
              </w:rPr>
              <w:t>tbygging</w:t>
            </w:r>
          </w:p>
          <w:p w:rsidR="00320567" w:rsidRDefault="00320567" w:rsidP="00563AF5">
            <w:pPr>
              <w:jc w:val="center"/>
              <w:rPr>
                <w:rFonts w:ascii="Calibri" w:hAnsi="Calibri" w:cs="Calibri"/>
                <w:lang w:eastAsia="en-US"/>
              </w:rPr>
            </w:pPr>
            <w:r>
              <w:rPr>
                <w:rFonts w:ascii="Calibri" w:hAnsi="Calibri" w:cs="Calibri"/>
                <w:lang w:eastAsia="en-US"/>
              </w:rPr>
              <w:t>v/</w:t>
            </w:r>
            <w:r w:rsidR="00563AF5">
              <w:rPr>
                <w:rFonts w:ascii="Calibri" w:hAnsi="Calibri" w:cs="Calibri"/>
                <w:lang w:eastAsia="en-US"/>
              </w:rPr>
              <w:t>Erling Overrein</w:t>
            </w:r>
          </w:p>
        </w:tc>
        <w:tc>
          <w:tcPr>
            <w:tcW w:w="4401" w:type="dxa"/>
          </w:tcPr>
          <w:p w:rsidR="00140323" w:rsidRPr="00E13A6A" w:rsidRDefault="00140323" w:rsidP="00563AF5">
            <w:pPr>
              <w:rPr>
                <w:rFonts w:asciiTheme="minorHAnsi" w:hAnsiTheme="minorHAnsi" w:cs="Calibri"/>
                <w:lang w:val="de-DE" w:eastAsia="en-US"/>
              </w:rPr>
            </w:pPr>
            <w:r w:rsidRPr="00E13A6A">
              <w:rPr>
                <w:rFonts w:asciiTheme="minorHAnsi" w:hAnsiTheme="minorHAnsi" w:cs="Calibri"/>
                <w:lang w:val="de-DE" w:eastAsia="en-US"/>
              </w:rPr>
              <w:t>Tlf</w:t>
            </w:r>
            <w:r w:rsidR="00AE5607">
              <w:rPr>
                <w:rFonts w:asciiTheme="minorHAnsi" w:hAnsiTheme="minorHAnsi" w:cs="Calibri"/>
                <w:lang w:val="de-DE" w:eastAsia="en-US"/>
              </w:rPr>
              <w:t>.</w:t>
            </w:r>
            <w:r w:rsidR="00654831">
              <w:rPr>
                <w:rFonts w:asciiTheme="minorHAnsi" w:hAnsiTheme="minorHAnsi" w:cs="Calibri"/>
                <w:lang w:val="de-DE" w:eastAsia="en-US"/>
              </w:rPr>
              <w:t>:</w:t>
            </w:r>
            <w:r w:rsidR="009C1F94" w:rsidRPr="00E13A6A">
              <w:rPr>
                <w:rFonts w:asciiTheme="minorHAnsi" w:hAnsiTheme="minorHAnsi" w:cs="Calibri"/>
                <w:lang w:val="de-DE" w:eastAsia="en-US"/>
              </w:rPr>
              <w:t xml:space="preserve">      </w:t>
            </w:r>
            <w:r w:rsidR="00E13A6A" w:rsidRPr="00E13A6A">
              <w:rPr>
                <w:rFonts w:asciiTheme="minorHAnsi" w:hAnsiTheme="minorHAnsi" w:cs="Arial"/>
                <w:color w:val="333333"/>
                <w:shd w:val="clear" w:color="auto" w:fill="FAFAFA"/>
              </w:rPr>
              <w:t>74 16 9</w:t>
            </w:r>
            <w:r w:rsidR="00563AF5">
              <w:rPr>
                <w:rFonts w:asciiTheme="minorHAnsi" w:hAnsiTheme="minorHAnsi" w:cs="Arial"/>
                <w:color w:val="333333"/>
                <w:shd w:val="clear" w:color="auto" w:fill="FAFAFA"/>
              </w:rPr>
              <w:t>2</w:t>
            </w:r>
            <w:r w:rsidR="00E13A6A" w:rsidRPr="00E13A6A">
              <w:rPr>
                <w:rFonts w:asciiTheme="minorHAnsi" w:hAnsiTheme="minorHAnsi" w:cs="Arial"/>
                <w:color w:val="333333"/>
                <w:shd w:val="clear" w:color="auto" w:fill="FAFAFA"/>
              </w:rPr>
              <w:t xml:space="preserve"> </w:t>
            </w:r>
            <w:r w:rsidR="00563AF5">
              <w:rPr>
                <w:rFonts w:asciiTheme="minorHAnsi" w:hAnsiTheme="minorHAnsi" w:cs="Arial"/>
                <w:color w:val="333333"/>
                <w:shd w:val="clear" w:color="auto" w:fill="FAFAFA"/>
              </w:rPr>
              <w:t>7</w:t>
            </w:r>
            <w:r w:rsidR="00E13A6A" w:rsidRPr="00E13A6A">
              <w:rPr>
                <w:rFonts w:asciiTheme="minorHAnsi" w:hAnsiTheme="minorHAnsi" w:cs="Arial"/>
                <w:color w:val="333333"/>
                <w:shd w:val="clear" w:color="auto" w:fill="FAFAFA"/>
              </w:rPr>
              <w:t>4</w:t>
            </w:r>
          </w:p>
        </w:tc>
      </w:tr>
      <w:tr w:rsidR="00140323" w:rsidTr="00654831">
        <w:trPr>
          <w:cantSplit/>
        </w:trPr>
        <w:tc>
          <w:tcPr>
            <w:tcW w:w="1667" w:type="dxa"/>
            <w:vMerge/>
          </w:tcPr>
          <w:p w:rsidR="00140323" w:rsidRDefault="00140323">
            <w:pPr>
              <w:jc w:val="center"/>
              <w:rPr>
                <w:rFonts w:ascii="Calibri" w:hAnsi="Calibri" w:cs="Calibri"/>
                <w:lang w:val="de-DE" w:eastAsia="en-US"/>
              </w:rPr>
            </w:pPr>
          </w:p>
        </w:tc>
        <w:tc>
          <w:tcPr>
            <w:tcW w:w="3389" w:type="dxa"/>
            <w:vMerge/>
          </w:tcPr>
          <w:p w:rsidR="00140323" w:rsidRDefault="00140323">
            <w:pPr>
              <w:jc w:val="center"/>
              <w:rPr>
                <w:rFonts w:ascii="Calibri" w:hAnsi="Calibri" w:cs="Calibri"/>
                <w:lang w:val="de-DE" w:eastAsia="en-US"/>
              </w:rPr>
            </w:pPr>
          </w:p>
        </w:tc>
        <w:tc>
          <w:tcPr>
            <w:tcW w:w="4401" w:type="dxa"/>
          </w:tcPr>
          <w:p w:rsidR="00140323" w:rsidRDefault="00140323" w:rsidP="005F0E79">
            <w:pPr>
              <w:rPr>
                <w:rFonts w:ascii="Calibri" w:hAnsi="Calibri" w:cs="Calibri"/>
                <w:lang w:val="de-DE" w:eastAsia="en-US"/>
              </w:rPr>
            </w:pPr>
            <w:r>
              <w:rPr>
                <w:rFonts w:ascii="Calibri" w:hAnsi="Calibri" w:cs="Calibri"/>
                <w:lang w:val="de-DE" w:eastAsia="en-US"/>
              </w:rPr>
              <w:t>Mobil</w:t>
            </w:r>
            <w:r w:rsidR="00654831">
              <w:rPr>
                <w:rFonts w:ascii="Calibri" w:hAnsi="Calibri" w:cs="Calibri"/>
                <w:lang w:val="de-DE" w:eastAsia="en-US"/>
              </w:rPr>
              <w:t>:</w:t>
            </w:r>
            <w:r>
              <w:rPr>
                <w:rFonts w:ascii="Calibri" w:hAnsi="Calibri" w:cs="Calibri"/>
                <w:lang w:val="de-DE" w:eastAsia="en-US"/>
              </w:rPr>
              <w:t xml:space="preserve"> </w:t>
            </w:r>
            <w:r w:rsidR="00563AF5">
              <w:rPr>
                <w:rFonts w:ascii="Calibri" w:hAnsi="Calibri" w:cs="Calibri"/>
                <w:lang w:val="de-DE" w:eastAsia="en-US"/>
              </w:rPr>
              <w:t xml:space="preserve">  926 06 491</w:t>
            </w:r>
          </w:p>
        </w:tc>
      </w:tr>
      <w:tr w:rsidR="00140323" w:rsidRPr="00141672" w:rsidTr="00654831">
        <w:trPr>
          <w:cantSplit/>
        </w:trPr>
        <w:tc>
          <w:tcPr>
            <w:tcW w:w="1667" w:type="dxa"/>
            <w:vMerge/>
          </w:tcPr>
          <w:p w:rsidR="00140323" w:rsidRDefault="00140323">
            <w:pPr>
              <w:jc w:val="center"/>
              <w:rPr>
                <w:rFonts w:ascii="Calibri" w:hAnsi="Calibri" w:cs="Calibri"/>
                <w:lang w:val="de-DE" w:eastAsia="en-US"/>
              </w:rPr>
            </w:pPr>
          </w:p>
        </w:tc>
        <w:tc>
          <w:tcPr>
            <w:tcW w:w="3389" w:type="dxa"/>
            <w:vMerge/>
          </w:tcPr>
          <w:p w:rsidR="00140323" w:rsidRDefault="00140323">
            <w:pPr>
              <w:jc w:val="center"/>
              <w:rPr>
                <w:rFonts w:ascii="Calibri" w:hAnsi="Calibri" w:cs="Calibri"/>
                <w:lang w:val="de-DE" w:eastAsia="en-US"/>
              </w:rPr>
            </w:pPr>
          </w:p>
        </w:tc>
        <w:tc>
          <w:tcPr>
            <w:tcW w:w="4401" w:type="dxa"/>
          </w:tcPr>
          <w:p w:rsidR="00AE5607" w:rsidRPr="00654831" w:rsidRDefault="00654831" w:rsidP="00AE5607">
            <w:pPr>
              <w:rPr>
                <w:rFonts w:ascii="Calibri" w:hAnsi="Calibri" w:cs="Calibri"/>
                <w:lang w:val="de-DE" w:eastAsia="en-US"/>
              </w:rPr>
            </w:pPr>
            <w:r>
              <w:rPr>
                <w:rFonts w:ascii="Calibri" w:hAnsi="Calibri" w:cs="Calibri"/>
                <w:lang w:val="de-DE" w:eastAsia="en-US"/>
              </w:rPr>
              <w:t xml:space="preserve">E-post: </w:t>
            </w:r>
            <w:r>
              <w:rPr>
                <w:rFonts w:ascii="Calibri" w:hAnsi="Calibri" w:cs="Calibri"/>
                <w:lang w:val="de-DE" w:eastAsia="en-US"/>
              </w:rPr>
              <w:br/>
            </w:r>
            <w:hyperlink r:id="rId11" w:history="1">
              <w:r w:rsidR="00AE5607" w:rsidRPr="00654831">
                <w:rPr>
                  <w:rStyle w:val="Hyperkobling"/>
                  <w:rFonts w:ascii="Calibri" w:hAnsi="Calibri" w:cs="Calibri"/>
                  <w:color w:val="auto"/>
                  <w:lang w:val="de-DE" w:eastAsia="en-US"/>
                </w:rPr>
                <w:t>erling.overrein@steinkjer.kommune.no</w:t>
              </w:r>
            </w:hyperlink>
          </w:p>
        </w:tc>
      </w:tr>
      <w:tr w:rsidR="00140323" w:rsidTr="00654831">
        <w:trPr>
          <w:cantSplit/>
        </w:trPr>
        <w:tc>
          <w:tcPr>
            <w:tcW w:w="1667" w:type="dxa"/>
            <w:vMerge w:val="restart"/>
          </w:tcPr>
          <w:p w:rsidR="00140323" w:rsidRDefault="00140323">
            <w:pPr>
              <w:jc w:val="center"/>
              <w:rPr>
                <w:rFonts w:ascii="Calibri" w:hAnsi="Calibri" w:cs="Calibri"/>
                <w:lang w:eastAsia="en-US"/>
              </w:rPr>
            </w:pPr>
            <w:r>
              <w:rPr>
                <w:rFonts w:ascii="Calibri" w:hAnsi="Calibri" w:cs="Calibri"/>
                <w:lang w:eastAsia="en-US"/>
              </w:rPr>
              <w:t>Prosjektleder</w:t>
            </w:r>
          </w:p>
          <w:p w:rsidR="00140323" w:rsidRDefault="00140323">
            <w:pPr>
              <w:jc w:val="center"/>
              <w:rPr>
                <w:rFonts w:ascii="Calibri" w:hAnsi="Calibri" w:cs="Calibri"/>
                <w:lang w:eastAsia="en-US"/>
              </w:rPr>
            </w:pPr>
            <w:r>
              <w:rPr>
                <w:rFonts w:ascii="Calibri" w:hAnsi="Calibri" w:cs="Calibri"/>
                <w:lang w:eastAsia="en-US"/>
              </w:rPr>
              <w:t>(PL)</w:t>
            </w:r>
          </w:p>
        </w:tc>
        <w:tc>
          <w:tcPr>
            <w:tcW w:w="3389" w:type="dxa"/>
            <w:vMerge w:val="restart"/>
          </w:tcPr>
          <w:p w:rsidR="00140323" w:rsidRDefault="00140323">
            <w:pPr>
              <w:jc w:val="center"/>
              <w:rPr>
                <w:rFonts w:ascii="Calibri" w:hAnsi="Calibri" w:cs="Calibri"/>
                <w:lang w:eastAsia="en-US"/>
              </w:rPr>
            </w:pPr>
            <w:r>
              <w:rPr>
                <w:rFonts w:ascii="Calibri" w:hAnsi="Calibri" w:cs="Calibri"/>
                <w:lang w:eastAsia="en-US"/>
              </w:rPr>
              <w:t>Steinkjer kommune</w:t>
            </w:r>
          </w:p>
          <w:p w:rsidR="009405C7" w:rsidRDefault="00BB6E7F">
            <w:pPr>
              <w:jc w:val="center"/>
              <w:rPr>
                <w:rFonts w:ascii="Calibri" w:hAnsi="Calibri" w:cs="Calibri"/>
                <w:lang w:eastAsia="en-US"/>
              </w:rPr>
            </w:pPr>
            <w:r>
              <w:rPr>
                <w:rFonts w:ascii="Calibri" w:hAnsi="Calibri" w:cs="Calibri"/>
                <w:lang w:eastAsia="en-US"/>
              </w:rPr>
              <w:t>enhet U</w:t>
            </w:r>
            <w:r w:rsidR="009405C7">
              <w:rPr>
                <w:rFonts w:ascii="Calibri" w:hAnsi="Calibri" w:cs="Calibri"/>
                <w:lang w:eastAsia="en-US"/>
              </w:rPr>
              <w:t>tbygging</w:t>
            </w:r>
          </w:p>
          <w:p w:rsidR="00140323" w:rsidRDefault="00AE5607" w:rsidP="006661BF">
            <w:pPr>
              <w:jc w:val="center"/>
              <w:rPr>
                <w:rFonts w:ascii="Calibri" w:hAnsi="Calibri" w:cs="Calibri"/>
                <w:lang w:eastAsia="en-US"/>
              </w:rPr>
            </w:pPr>
            <w:r w:rsidRPr="00AE5607">
              <w:rPr>
                <w:rFonts w:ascii="Calibri" w:hAnsi="Calibri" w:cs="Calibri"/>
                <w:lang w:eastAsia="en-US"/>
              </w:rPr>
              <w:t>v/</w:t>
            </w:r>
            <w:r w:rsidR="006661BF" w:rsidRPr="006661BF">
              <w:rPr>
                <w:rFonts w:ascii="Calibri" w:hAnsi="Calibri" w:cs="Calibri"/>
                <w:lang w:eastAsia="en-US"/>
              </w:rPr>
              <w:t>Mette Kne</w:t>
            </w:r>
          </w:p>
        </w:tc>
        <w:tc>
          <w:tcPr>
            <w:tcW w:w="4401" w:type="dxa"/>
          </w:tcPr>
          <w:p w:rsidR="00140323" w:rsidRPr="00654831" w:rsidRDefault="00AE5607" w:rsidP="00654831">
            <w:pPr>
              <w:rPr>
                <w:rFonts w:ascii="Calibri" w:hAnsi="Calibri" w:cs="Calibri"/>
                <w:lang w:val="de-DE" w:eastAsia="en-US"/>
              </w:rPr>
            </w:pPr>
            <w:r w:rsidRPr="00654831">
              <w:rPr>
                <w:rFonts w:ascii="Calibri" w:hAnsi="Calibri" w:cs="Calibri"/>
                <w:lang w:val="de-DE" w:eastAsia="en-US"/>
              </w:rPr>
              <w:t>Tlf.</w:t>
            </w:r>
            <w:r w:rsidR="00654831">
              <w:rPr>
                <w:rFonts w:ascii="Calibri" w:hAnsi="Calibri" w:cs="Calibri"/>
                <w:lang w:val="de-DE" w:eastAsia="en-US"/>
              </w:rPr>
              <w:t>:</w:t>
            </w:r>
            <w:r w:rsidR="009C1F94" w:rsidRPr="00654831">
              <w:rPr>
                <w:rFonts w:ascii="Calibri" w:hAnsi="Calibri" w:cs="Calibri"/>
                <w:lang w:val="de-DE" w:eastAsia="en-US"/>
              </w:rPr>
              <w:t xml:space="preserve">      </w:t>
            </w:r>
          </w:p>
        </w:tc>
      </w:tr>
      <w:tr w:rsidR="00140323" w:rsidTr="00654831">
        <w:trPr>
          <w:cantSplit/>
        </w:trPr>
        <w:tc>
          <w:tcPr>
            <w:tcW w:w="1667" w:type="dxa"/>
            <w:vMerge/>
          </w:tcPr>
          <w:p w:rsidR="00140323" w:rsidRDefault="00140323">
            <w:pPr>
              <w:jc w:val="center"/>
              <w:rPr>
                <w:rFonts w:ascii="Calibri" w:hAnsi="Calibri" w:cs="Calibri"/>
                <w:lang w:val="de-DE" w:eastAsia="en-US"/>
              </w:rPr>
            </w:pPr>
          </w:p>
        </w:tc>
        <w:tc>
          <w:tcPr>
            <w:tcW w:w="3389" w:type="dxa"/>
            <w:vMerge/>
          </w:tcPr>
          <w:p w:rsidR="00140323" w:rsidRDefault="00140323">
            <w:pPr>
              <w:jc w:val="center"/>
              <w:rPr>
                <w:rFonts w:ascii="Calibri" w:hAnsi="Calibri" w:cs="Calibri"/>
                <w:lang w:val="de-DE" w:eastAsia="en-US"/>
              </w:rPr>
            </w:pPr>
          </w:p>
        </w:tc>
        <w:tc>
          <w:tcPr>
            <w:tcW w:w="4401" w:type="dxa"/>
          </w:tcPr>
          <w:p w:rsidR="00140323" w:rsidRPr="00654831" w:rsidRDefault="006661BF" w:rsidP="00C52E49">
            <w:pPr>
              <w:rPr>
                <w:rFonts w:ascii="Calibri" w:hAnsi="Calibri" w:cs="Calibri"/>
                <w:lang w:val="de-DE" w:eastAsia="en-US"/>
              </w:rPr>
            </w:pPr>
            <w:r w:rsidRPr="00654831">
              <w:rPr>
                <w:rFonts w:ascii="Calibri" w:hAnsi="Calibri" w:cs="Calibri"/>
                <w:lang w:val="de-DE" w:eastAsia="en-US"/>
              </w:rPr>
              <w:t>Mobil: 48897718</w:t>
            </w:r>
            <w:r w:rsidR="009C1F94" w:rsidRPr="00654831">
              <w:rPr>
                <w:rFonts w:ascii="Calibri" w:hAnsi="Calibri" w:cs="Calibri"/>
                <w:lang w:val="de-DE" w:eastAsia="en-US"/>
              </w:rPr>
              <w:t xml:space="preserve"> </w:t>
            </w:r>
          </w:p>
        </w:tc>
      </w:tr>
      <w:tr w:rsidR="00140323" w:rsidRPr="008036DC" w:rsidTr="00654831">
        <w:trPr>
          <w:cantSplit/>
        </w:trPr>
        <w:tc>
          <w:tcPr>
            <w:tcW w:w="1667" w:type="dxa"/>
            <w:vMerge/>
          </w:tcPr>
          <w:p w:rsidR="00140323" w:rsidRDefault="00140323">
            <w:pPr>
              <w:jc w:val="center"/>
              <w:rPr>
                <w:rFonts w:ascii="Calibri" w:hAnsi="Calibri" w:cs="Calibri"/>
                <w:lang w:val="de-DE" w:eastAsia="en-US"/>
              </w:rPr>
            </w:pPr>
          </w:p>
        </w:tc>
        <w:tc>
          <w:tcPr>
            <w:tcW w:w="3389" w:type="dxa"/>
            <w:vMerge/>
          </w:tcPr>
          <w:p w:rsidR="00140323" w:rsidRDefault="00140323">
            <w:pPr>
              <w:jc w:val="center"/>
              <w:rPr>
                <w:rFonts w:ascii="Calibri" w:hAnsi="Calibri" w:cs="Calibri"/>
                <w:lang w:val="de-DE" w:eastAsia="en-US"/>
              </w:rPr>
            </w:pPr>
          </w:p>
        </w:tc>
        <w:tc>
          <w:tcPr>
            <w:tcW w:w="4401" w:type="dxa"/>
          </w:tcPr>
          <w:p w:rsidR="00AE5607" w:rsidRPr="00654831" w:rsidRDefault="00AE5607" w:rsidP="006661BF">
            <w:pPr>
              <w:rPr>
                <w:rFonts w:ascii="Calibri" w:hAnsi="Calibri" w:cs="Calibri"/>
                <w:lang w:val="de-DE" w:eastAsia="en-US"/>
              </w:rPr>
            </w:pPr>
            <w:r w:rsidRPr="00654831">
              <w:rPr>
                <w:rFonts w:ascii="Calibri" w:hAnsi="Calibri" w:cs="Calibri"/>
                <w:lang w:val="de-DE" w:eastAsia="en-US"/>
              </w:rPr>
              <w:t>E-post</w:t>
            </w:r>
            <w:r w:rsidR="00654831">
              <w:rPr>
                <w:rFonts w:ascii="Calibri" w:hAnsi="Calibri" w:cs="Calibri"/>
                <w:lang w:val="de-DE" w:eastAsia="en-US"/>
              </w:rPr>
              <w:t>:</w:t>
            </w:r>
            <w:r w:rsidR="00656B36" w:rsidRPr="00654831">
              <w:rPr>
                <w:rStyle w:val="Hyperkobling"/>
                <w:rFonts w:ascii="Calibri" w:hAnsi="Calibri" w:cs="Calibri"/>
                <w:color w:val="auto"/>
                <w:lang w:val="de-DE" w:eastAsia="en-US"/>
              </w:rPr>
              <w:br/>
            </w:r>
            <w:hyperlink r:id="rId12" w:history="1">
              <w:r w:rsidR="006661BF" w:rsidRPr="00654831">
                <w:rPr>
                  <w:rStyle w:val="Hyperkobling"/>
                  <w:rFonts w:ascii="Calibri" w:hAnsi="Calibri" w:cs="Calibri"/>
                  <w:color w:val="auto"/>
                  <w:lang w:val="de-DE" w:eastAsia="en-US"/>
                </w:rPr>
                <w:t>mette.kne@steinkjer.kommune.no</w:t>
              </w:r>
            </w:hyperlink>
          </w:p>
        </w:tc>
      </w:tr>
      <w:tr w:rsidR="00140323" w:rsidTr="00654831">
        <w:trPr>
          <w:cantSplit/>
        </w:trPr>
        <w:tc>
          <w:tcPr>
            <w:tcW w:w="1667" w:type="dxa"/>
            <w:vMerge w:val="restart"/>
          </w:tcPr>
          <w:p w:rsidR="00140323" w:rsidRDefault="00140323">
            <w:pPr>
              <w:jc w:val="center"/>
              <w:rPr>
                <w:rFonts w:ascii="Calibri" w:hAnsi="Calibri" w:cs="Calibri"/>
                <w:lang w:eastAsia="en-US"/>
              </w:rPr>
            </w:pPr>
            <w:r>
              <w:rPr>
                <w:rFonts w:ascii="Calibri" w:hAnsi="Calibri" w:cs="Calibri"/>
                <w:lang w:eastAsia="en-US"/>
              </w:rPr>
              <w:t>Byggeleder</w:t>
            </w:r>
          </w:p>
          <w:p w:rsidR="00140323" w:rsidRDefault="00140323">
            <w:pPr>
              <w:jc w:val="center"/>
              <w:rPr>
                <w:rFonts w:ascii="Calibri" w:hAnsi="Calibri" w:cs="Calibri"/>
                <w:lang w:eastAsia="en-US"/>
              </w:rPr>
            </w:pPr>
            <w:r>
              <w:rPr>
                <w:rFonts w:ascii="Calibri" w:hAnsi="Calibri" w:cs="Calibri"/>
                <w:lang w:eastAsia="en-US"/>
              </w:rPr>
              <w:t>(BL)</w:t>
            </w:r>
          </w:p>
        </w:tc>
        <w:tc>
          <w:tcPr>
            <w:tcW w:w="3389" w:type="dxa"/>
            <w:vMerge w:val="restart"/>
          </w:tcPr>
          <w:p w:rsidR="00320567" w:rsidRPr="00C52E49" w:rsidRDefault="00C52E49" w:rsidP="005F0E79">
            <w:pPr>
              <w:jc w:val="center"/>
              <w:rPr>
                <w:rFonts w:ascii="Calibri" w:hAnsi="Calibri" w:cs="Calibri"/>
                <w:color w:val="FF0000"/>
                <w:lang w:val="en-US" w:eastAsia="en-US"/>
              </w:rPr>
            </w:pPr>
            <w:r>
              <w:rPr>
                <w:rFonts w:ascii="Calibri" w:hAnsi="Calibri" w:cs="Calibri"/>
                <w:color w:val="FF0000"/>
                <w:lang w:val="en-US" w:eastAsia="en-US"/>
              </w:rPr>
              <w:t>firmanavn</w:t>
            </w:r>
          </w:p>
          <w:p w:rsidR="00AE5607" w:rsidRPr="00AE5607" w:rsidRDefault="00AE5607" w:rsidP="00C52E49">
            <w:pPr>
              <w:jc w:val="center"/>
              <w:rPr>
                <w:rFonts w:ascii="Calibri" w:hAnsi="Calibri" w:cs="Calibri"/>
                <w:i/>
                <w:lang w:val="en-US" w:eastAsia="en-US"/>
              </w:rPr>
            </w:pPr>
            <w:r w:rsidRPr="00AE5607">
              <w:rPr>
                <w:rFonts w:ascii="Calibri" w:hAnsi="Calibri" w:cs="Calibri"/>
                <w:lang w:val="en-US" w:eastAsia="en-US"/>
              </w:rPr>
              <w:t>v/</w:t>
            </w:r>
            <w:r w:rsidR="00C52E49">
              <w:rPr>
                <w:rFonts w:ascii="Calibri" w:hAnsi="Calibri" w:cs="Calibri"/>
                <w:color w:val="FF0000"/>
                <w:lang w:val="en-US" w:eastAsia="en-US"/>
              </w:rPr>
              <w:t>saksbehandler</w:t>
            </w:r>
          </w:p>
        </w:tc>
        <w:tc>
          <w:tcPr>
            <w:tcW w:w="4401" w:type="dxa"/>
          </w:tcPr>
          <w:p w:rsidR="00140323" w:rsidRDefault="00140323" w:rsidP="00C52E49">
            <w:pPr>
              <w:rPr>
                <w:rFonts w:ascii="Calibri" w:hAnsi="Calibri" w:cs="Calibri"/>
                <w:lang w:val="de-DE" w:eastAsia="en-US"/>
              </w:rPr>
            </w:pPr>
            <w:r>
              <w:rPr>
                <w:rFonts w:ascii="Calibri" w:hAnsi="Calibri" w:cs="Calibri"/>
                <w:lang w:val="de-DE" w:eastAsia="en-US"/>
              </w:rPr>
              <w:t>Tlf</w:t>
            </w:r>
            <w:r w:rsidR="00FC03F1">
              <w:rPr>
                <w:rFonts w:ascii="Calibri" w:hAnsi="Calibri" w:cs="Calibri"/>
                <w:lang w:val="de-DE" w:eastAsia="en-US"/>
              </w:rPr>
              <w:t>.</w:t>
            </w:r>
            <w:r>
              <w:rPr>
                <w:rFonts w:ascii="Calibri" w:hAnsi="Calibri" w:cs="Calibri"/>
                <w:lang w:val="de-DE" w:eastAsia="en-US"/>
              </w:rPr>
              <w:t xml:space="preserve"> </w:t>
            </w:r>
            <w:r w:rsidR="00654831">
              <w:rPr>
                <w:rFonts w:ascii="Calibri" w:hAnsi="Calibri" w:cs="Calibri"/>
                <w:lang w:val="de-DE" w:eastAsia="en-US"/>
              </w:rPr>
              <w:t>:</w:t>
            </w:r>
            <w:r w:rsidR="009405C7">
              <w:rPr>
                <w:rFonts w:ascii="Calibri" w:hAnsi="Calibri" w:cs="Calibri"/>
                <w:lang w:val="de-DE" w:eastAsia="en-US"/>
              </w:rPr>
              <w:t xml:space="preserve">       </w:t>
            </w:r>
          </w:p>
        </w:tc>
      </w:tr>
      <w:tr w:rsidR="00140323" w:rsidTr="00654831">
        <w:trPr>
          <w:cantSplit/>
        </w:trPr>
        <w:tc>
          <w:tcPr>
            <w:tcW w:w="1667" w:type="dxa"/>
            <w:vMerge/>
          </w:tcPr>
          <w:p w:rsidR="00140323" w:rsidRDefault="00140323">
            <w:pPr>
              <w:jc w:val="center"/>
              <w:rPr>
                <w:rFonts w:ascii="Calibri" w:hAnsi="Calibri" w:cs="Calibri"/>
                <w:lang w:val="de-DE" w:eastAsia="en-US"/>
              </w:rPr>
            </w:pPr>
          </w:p>
        </w:tc>
        <w:tc>
          <w:tcPr>
            <w:tcW w:w="3389" w:type="dxa"/>
            <w:vMerge/>
          </w:tcPr>
          <w:p w:rsidR="00140323" w:rsidRDefault="00140323">
            <w:pPr>
              <w:jc w:val="center"/>
              <w:rPr>
                <w:rFonts w:ascii="Calibri" w:hAnsi="Calibri" w:cs="Calibri"/>
                <w:lang w:val="de-DE" w:eastAsia="en-US"/>
              </w:rPr>
            </w:pPr>
          </w:p>
        </w:tc>
        <w:tc>
          <w:tcPr>
            <w:tcW w:w="4401" w:type="dxa"/>
          </w:tcPr>
          <w:p w:rsidR="00140323" w:rsidRDefault="00140323" w:rsidP="00C52E49">
            <w:pPr>
              <w:rPr>
                <w:rFonts w:ascii="Calibri" w:hAnsi="Calibri" w:cs="Calibri"/>
                <w:lang w:val="de-DE" w:eastAsia="en-US"/>
              </w:rPr>
            </w:pPr>
            <w:r>
              <w:rPr>
                <w:rFonts w:ascii="Calibri" w:hAnsi="Calibri" w:cs="Calibri"/>
                <w:lang w:val="de-DE" w:eastAsia="en-US"/>
              </w:rPr>
              <w:t>Mobil</w:t>
            </w:r>
            <w:r w:rsidR="00654831">
              <w:rPr>
                <w:rFonts w:ascii="Calibri" w:hAnsi="Calibri" w:cs="Calibri"/>
                <w:lang w:val="de-DE" w:eastAsia="en-US"/>
              </w:rPr>
              <w:t>:</w:t>
            </w:r>
            <w:r>
              <w:rPr>
                <w:rFonts w:ascii="Calibri" w:hAnsi="Calibri" w:cs="Calibri"/>
                <w:lang w:val="de-DE" w:eastAsia="en-US"/>
              </w:rPr>
              <w:t xml:space="preserve"> </w:t>
            </w:r>
            <w:r w:rsidR="009C1F94">
              <w:rPr>
                <w:rFonts w:ascii="Calibri" w:hAnsi="Calibri" w:cs="Calibri"/>
                <w:lang w:val="de-DE" w:eastAsia="en-US"/>
              </w:rPr>
              <w:t xml:space="preserve"> </w:t>
            </w:r>
          </w:p>
        </w:tc>
      </w:tr>
      <w:tr w:rsidR="00140323" w:rsidRPr="006E24C8" w:rsidTr="00654831">
        <w:trPr>
          <w:cantSplit/>
        </w:trPr>
        <w:tc>
          <w:tcPr>
            <w:tcW w:w="1667" w:type="dxa"/>
            <w:vMerge/>
          </w:tcPr>
          <w:p w:rsidR="00140323" w:rsidRDefault="00140323">
            <w:pPr>
              <w:jc w:val="center"/>
              <w:rPr>
                <w:rFonts w:ascii="Calibri" w:hAnsi="Calibri" w:cs="Calibri"/>
                <w:lang w:val="de-DE" w:eastAsia="en-US"/>
              </w:rPr>
            </w:pPr>
          </w:p>
        </w:tc>
        <w:tc>
          <w:tcPr>
            <w:tcW w:w="3389" w:type="dxa"/>
            <w:vMerge/>
          </w:tcPr>
          <w:p w:rsidR="00140323" w:rsidRDefault="00140323">
            <w:pPr>
              <w:jc w:val="center"/>
              <w:rPr>
                <w:rFonts w:ascii="Calibri" w:hAnsi="Calibri" w:cs="Calibri"/>
                <w:lang w:val="de-DE" w:eastAsia="en-US"/>
              </w:rPr>
            </w:pPr>
          </w:p>
        </w:tc>
        <w:tc>
          <w:tcPr>
            <w:tcW w:w="4401" w:type="dxa"/>
          </w:tcPr>
          <w:p w:rsidR="00FC03F1" w:rsidRPr="00654831" w:rsidRDefault="00FC03F1" w:rsidP="005F0E79">
            <w:pPr>
              <w:rPr>
                <w:rFonts w:ascii="Calibri" w:hAnsi="Calibri" w:cs="Calibri"/>
                <w:lang w:val="de-DE" w:eastAsia="en-US"/>
              </w:rPr>
            </w:pPr>
            <w:r w:rsidRPr="00654831">
              <w:rPr>
                <w:rFonts w:ascii="Calibri" w:hAnsi="Calibri" w:cs="Calibri"/>
                <w:lang w:val="de-DE" w:eastAsia="en-US"/>
              </w:rPr>
              <w:t>E-post</w:t>
            </w:r>
          </w:p>
          <w:p w:rsidR="00140323" w:rsidRPr="00654831" w:rsidRDefault="005B010E" w:rsidP="00C52E49">
            <w:pPr>
              <w:rPr>
                <w:rFonts w:ascii="Calibri" w:hAnsi="Calibri" w:cs="Calibri"/>
                <w:lang w:val="de-DE" w:eastAsia="en-US"/>
              </w:rPr>
            </w:pPr>
            <w:hyperlink r:id="rId13" w:history="1"/>
          </w:p>
        </w:tc>
      </w:tr>
    </w:tbl>
    <w:p w:rsidR="00140323" w:rsidRDefault="00140323">
      <w:pPr>
        <w:jc w:val="center"/>
        <w:rPr>
          <w:rFonts w:cs="Times New Roman"/>
          <w:lang w:val="de-DE"/>
        </w:rPr>
      </w:pPr>
    </w:p>
    <w:p w:rsidR="00140323" w:rsidRDefault="00140323">
      <w:pPr>
        <w:jc w:val="center"/>
        <w:rPr>
          <w:rFonts w:cs="Times New Roman"/>
          <w:lang w:val="de-DE"/>
        </w:rPr>
      </w:pPr>
    </w:p>
    <w:p w:rsidR="00140323" w:rsidRDefault="00140323" w:rsidP="005B010E">
      <w:pPr>
        <w:pStyle w:val="Overskrift2"/>
      </w:pPr>
      <w:bookmarkStart w:id="15" w:name="_Toc17120555"/>
      <w:r>
        <w:t>4.2</w:t>
      </w:r>
      <w:r>
        <w:tab/>
        <w:t>Prosjekteringsgruppe</w:t>
      </w:r>
      <w:bookmarkEnd w:id="15"/>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5"/>
        <w:gridCol w:w="3329"/>
        <w:gridCol w:w="4394"/>
      </w:tblGrid>
      <w:tr w:rsidR="00E758E0" w:rsidTr="00654831">
        <w:trPr>
          <w:cantSplit/>
        </w:trPr>
        <w:tc>
          <w:tcPr>
            <w:tcW w:w="1705" w:type="dxa"/>
            <w:vMerge w:val="restart"/>
          </w:tcPr>
          <w:p w:rsidR="00E758E0" w:rsidRDefault="00E758E0">
            <w:pPr>
              <w:rPr>
                <w:rFonts w:ascii="Calibri" w:hAnsi="Calibri" w:cs="Calibri"/>
                <w:lang w:eastAsia="en-US"/>
              </w:rPr>
            </w:pPr>
            <w:r>
              <w:rPr>
                <w:rFonts w:ascii="Calibri" w:hAnsi="Calibri" w:cs="Calibri"/>
                <w:lang w:eastAsia="en-US"/>
              </w:rPr>
              <w:t>Prosjekterende</w:t>
            </w:r>
          </w:p>
          <w:p w:rsidR="00E758E0" w:rsidRDefault="00E758E0">
            <w:pPr>
              <w:rPr>
                <w:rFonts w:ascii="Calibri" w:hAnsi="Calibri" w:cs="Calibri"/>
                <w:lang w:eastAsia="en-US"/>
              </w:rPr>
            </w:pPr>
          </w:p>
          <w:p w:rsidR="00E758E0" w:rsidRDefault="00E758E0">
            <w:pPr>
              <w:rPr>
                <w:rFonts w:ascii="Calibri" w:hAnsi="Calibri" w:cs="Calibri"/>
                <w:lang w:eastAsia="en-US"/>
              </w:rPr>
            </w:pPr>
          </w:p>
          <w:p w:rsidR="00E758E0" w:rsidRDefault="00E758E0">
            <w:pPr>
              <w:rPr>
                <w:rFonts w:ascii="Calibri" w:hAnsi="Calibri" w:cs="Calibri"/>
                <w:lang w:eastAsia="en-US"/>
              </w:rPr>
            </w:pPr>
          </w:p>
        </w:tc>
        <w:tc>
          <w:tcPr>
            <w:tcW w:w="3329" w:type="dxa"/>
            <w:vMerge w:val="restart"/>
          </w:tcPr>
          <w:p w:rsidR="00E758E0" w:rsidRPr="00C52E49" w:rsidRDefault="00C52E49">
            <w:pPr>
              <w:rPr>
                <w:rFonts w:ascii="Calibri" w:hAnsi="Calibri" w:cs="Calibri"/>
                <w:color w:val="FF0000"/>
                <w:lang w:eastAsia="en-US"/>
              </w:rPr>
            </w:pPr>
            <w:r>
              <w:rPr>
                <w:rFonts w:ascii="Calibri" w:hAnsi="Calibri" w:cs="Calibri"/>
                <w:color w:val="FF0000"/>
                <w:lang w:eastAsia="en-US"/>
              </w:rPr>
              <w:t>Firmanavn</w:t>
            </w:r>
          </w:p>
          <w:p w:rsidR="00FC03F1" w:rsidRDefault="00FC03F1">
            <w:pPr>
              <w:rPr>
                <w:rFonts w:ascii="Calibri" w:hAnsi="Calibri" w:cs="Calibri"/>
                <w:color w:val="FF0000"/>
                <w:lang w:eastAsia="en-US"/>
              </w:rPr>
            </w:pPr>
            <w:r>
              <w:rPr>
                <w:rFonts w:ascii="Calibri" w:hAnsi="Calibri" w:cs="Calibri"/>
                <w:lang w:eastAsia="en-US"/>
              </w:rPr>
              <w:t>v/</w:t>
            </w:r>
            <w:r w:rsidR="00C52E49">
              <w:rPr>
                <w:rFonts w:ascii="Calibri" w:hAnsi="Calibri" w:cs="Calibri"/>
                <w:color w:val="FF0000"/>
                <w:lang w:eastAsia="en-US"/>
              </w:rPr>
              <w:t>Saksbehandler</w:t>
            </w:r>
          </w:p>
          <w:p w:rsidR="00E758E0" w:rsidRDefault="00E758E0">
            <w:pPr>
              <w:rPr>
                <w:rFonts w:ascii="Calibri" w:hAnsi="Calibri" w:cs="Calibri"/>
                <w:color w:val="FF0000"/>
                <w:lang w:eastAsia="en-US"/>
              </w:rPr>
            </w:pPr>
          </w:p>
        </w:tc>
        <w:tc>
          <w:tcPr>
            <w:tcW w:w="4394" w:type="dxa"/>
          </w:tcPr>
          <w:p w:rsidR="00E758E0" w:rsidRDefault="00E758E0" w:rsidP="00C52E49">
            <w:pPr>
              <w:jc w:val="both"/>
              <w:rPr>
                <w:rFonts w:ascii="Calibri" w:hAnsi="Calibri" w:cs="Calibri"/>
                <w:lang w:val="de-DE" w:eastAsia="en-US"/>
              </w:rPr>
            </w:pPr>
            <w:r>
              <w:rPr>
                <w:rFonts w:ascii="Calibri" w:hAnsi="Calibri" w:cs="Calibri"/>
                <w:lang w:val="de-DE" w:eastAsia="en-US"/>
              </w:rPr>
              <w:t xml:space="preserve">Tlf         </w:t>
            </w:r>
          </w:p>
        </w:tc>
      </w:tr>
      <w:tr w:rsidR="00E758E0" w:rsidTr="00654831">
        <w:trPr>
          <w:cantSplit/>
        </w:trPr>
        <w:tc>
          <w:tcPr>
            <w:tcW w:w="1705" w:type="dxa"/>
            <w:vMerge/>
          </w:tcPr>
          <w:p w:rsidR="00E758E0" w:rsidRDefault="00E758E0">
            <w:pPr>
              <w:rPr>
                <w:rFonts w:ascii="Calibri" w:hAnsi="Calibri" w:cs="Calibri"/>
                <w:lang w:val="de-DE" w:eastAsia="en-US"/>
              </w:rPr>
            </w:pPr>
          </w:p>
        </w:tc>
        <w:tc>
          <w:tcPr>
            <w:tcW w:w="3329" w:type="dxa"/>
            <w:vMerge/>
          </w:tcPr>
          <w:p w:rsidR="00E758E0" w:rsidRDefault="00E758E0">
            <w:pPr>
              <w:rPr>
                <w:rFonts w:ascii="Calibri" w:hAnsi="Calibri" w:cs="Calibri"/>
                <w:lang w:val="de-DE" w:eastAsia="en-US"/>
              </w:rPr>
            </w:pPr>
          </w:p>
        </w:tc>
        <w:tc>
          <w:tcPr>
            <w:tcW w:w="4394" w:type="dxa"/>
          </w:tcPr>
          <w:p w:rsidR="00E758E0" w:rsidRDefault="00E758E0" w:rsidP="00C52E49">
            <w:pPr>
              <w:jc w:val="both"/>
              <w:rPr>
                <w:rFonts w:ascii="Calibri" w:hAnsi="Calibri" w:cs="Calibri"/>
                <w:lang w:val="de-DE" w:eastAsia="en-US"/>
              </w:rPr>
            </w:pPr>
            <w:r>
              <w:rPr>
                <w:rFonts w:ascii="Calibri" w:hAnsi="Calibri" w:cs="Calibri"/>
                <w:lang w:val="de-DE" w:eastAsia="en-US"/>
              </w:rPr>
              <w:t xml:space="preserve">Mobil  </w:t>
            </w:r>
          </w:p>
        </w:tc>
      </w:tr>
      <w:tr w:rsidR="00E758E0" w:rsidRPr="00141672" w:rsidTr="00654831">
        <w:trPr>
          <w:cantSplit/>
        </w:trPr>
        <w:tc>
          <w:tcPr>
            <w:tcW w:w="1705" w:type="dxa"/>
            <w:vMerge/>
          </w:tcPr>
          <w:p w:rsidR="00E758E0" w:rsidRDefault="00E758E0">
            <w:pPr>
              <w:rPr>
                <w:rFonts w:ascii="Calibri" w:hAnsi="Calibri" w:cs="Calibri"/>
                <w:lang w:val="de-DE" w:eastAsia="en-US"/>
              </w:rPr>
            </w:pPr>
          </w:p>
        </w:tc>
        <w:tc>
          <w:tcPr>
            <w:tcW w:w="3329" w:type="dxa"/>
            <w:vMerge/>
          </w:tcPr>
          <w:p w:rsidR="00E758E0" w:rsidRDefault="00E758E0">
            <w:pPr>
              <w:rPr>
                <w:rFonts w:ascii="Calibri" w:hAnsi="Calibri" w:cs="Calibri"/>
                <w:lang w:val="de-DE" w:eastAsia="en-US"/>
              </w:rPr>
            </w:pPr>
          </w:p>
        </w:tc>
        <w:tc>
          <w:tcPr>
            <w:tcW w:w="4394" w:type="dxa"/>
          </w:tcPr>
          <w:p w:rsidR="00E758E0" w:rsidRPr="00221C1F" w:rsidRDefault="00CA6FB8" w:rsidP="00221C1F">
            <w:pPr>
              <w:rPr>
                <w:rFonts w:ascii="Calibri" w:hAnsi="Calibri" w:cs="Calibri"/>
                <w:lang w:val="de-DE" w:eastAsia="en-US"/>
              </w:rPr>
            </w:pPr>
            <w:r w:rsidRPr="00221C1F">
              <w:rPr>
                <w:rFonts w:ascii="Calibri" w:hAnsi="Calibri" w:cs="Calibri"/>
                <w:lang w:val="de-DE" w:eastAsia="en-US"/>
              </w:rPr>
              <w:t xml:space="preserve">E-post </w:t>
            </w:r>
          </w:p>
          <w:p w:rsidR="00E758E0" w:rsidRDefault="00E758E0" w:rsidP="009C1F94">
            <w:pPr>
              <w:jc w:val="both"/>
              <w:rPr>
                <w:rFonts w:ascii="Calibri" w:hAnsi="Calibri" w:cs="Calibri"/>
                <w:lang w:val="de-DE" w:eastAsia="en-US"/>
              </w:rPr>
            </w:pPr>
          </w:p>
        </w:tc>
      </w:tr>
    </w:tbl>
    <w:p w:rsidR="00140323" w:rsidRDefault="00140323" w:rsidP="005B010E">
      <w:pPr>
        <w:pStyle w:val="Overskrift2"/>
        <w:rPr>
          <w:lang w:val="de-DE"/>
        </w:rPr>
      </w:pPr>
      <w:bookmarkStart w:id="16" w:name="_Toc534791697"/>
      <w:bookmarkStart w:id="17" w:name="_Toc31167166"/>
    </w:p>
    <w:p w:rsidR="00140323" w:rsidRDefault="00140323" w:rsidP="008B4C35">
      <w:pPr>
        <w:pStyle w:val="Overskrift1"/>
        <w:rPr>
          <w:lang w:val="de-DE"/>
        </w:rPr>
      </w:pPr>
      <w:bookmarkStart w:id="18" w:name="_Toc199686684"/>
      <w:bookmarkStart w:id="19" w:name="_Toc534791698"/>
      <w:bookmarkStart w:id="20" w:name="_Toc31167167"/>
      <w:bookmarkEnd w:id="16"/>
      <w:bookmarkEnd w:id="17"/>
      <w:r>
        <w:rPr>
          <w:lang w:val="de-DE"/>
        </w:rPr>
        <w:br w:type="page"/>
      </w:r>
    </w:p>
    <w:p w:rsidR="00363FDA" w:rsidRPr="00141672" w:rsidRDefault="004C39C8" w:rsidP="005B010E">
      <w:pPr>
        <w:pStyle w:val="Overskrift2"/>
        <w:rPr>
          <w:color w:val="7030A0"/>
          <w:lang w:val="de-DE"/>
        </w:rPr>
      </w:pPr>
      <w:bookmarkStart w:id="21" w:name="_Toc17120556"/>
      <w:r w:rsidRPr="00141672">
        <w:rPr>
          <w:lang w:val="de-DE"/>
        </w:rPr>
        <w:lastRenderedPageBreak/>
        <w:t xml:space="preserve">4.3 </w:t>
      </w:r>
      <w:r w:rsidR="006C72E9">
        <w:rPr>
          <w:lang w:val="de-DE"/>
        </w:rPr>
        <w:tab/>
      </w:r>
      <w:r w:rsidRPr="00141672">
        <w:rPr>
          <w:lang w:val="de-DE"/>
        </w:rPr>
        <w:t>Oversikt over ansvarsforhold til firmaene</w:t>
      </w:r>
      <w:bookmarkEnd w:id="21"/>
    </w:p>
    <w:p w:rsidR="00D44157" w:rsidRPr="00141672" w:rsidRDefault="00D44157" w:rsidP="00292171">
      <w:pPr>
        <w:ind w:left="708"/>
        <w:rPr>
          <w:color w:val="00B050"/>
          <w:lang w:val="de-DE"/>
        </w:rPr>
      </w:pPr>
      <w:r w:rsidRPr="00141672">
        <w:rPr>
          <w:color w:val="00B050"/>
          <w:lang w:val="de-DE"/>
        </w:rPr>
        <w:t xml:space="preserve">Rutine nr 20 </w:t>
      </w:r>
      <w:r w:rsidRPr="00141672">
        <w:rPr>
          <w:i/>
          <w:color w:val="00B050"/>
          <w:lang w:val="de-DE"/>
        </w:rPr>
        <w:t>"Gjennomføring av utbyggingsprosjekter i kommunal regi-planfase pkt 5.8</w:t>
      </w:r>
      <w:r w:rsidRPr="00141672">
        <w:rPr>
          <w:color w:val="00B050"/>
          <w:lang w:val="de-DE"/>
        </w:rPr>
        <w:t>" gir informasjon om et prosjekt er søknadspliktig eller ikke.</w:t>
      </w:r>
    </w:p>
    <w:p w:rsidR="00D44157" w:rsidRPr="00141672" w:rsidRDefault="00D44157" w:rsidP="00292171">
      <w:pPr>
        <w:ind w:left="708"/>
        <w:rPr>
          <w:color w:val="7030A0"/>
          <w:lang w:val="de-DE"/>
        </w:rPr>
      </w:pPr>
    </w:p>
    <w:p w:rsidR="00D44157" w:rsidRPr="00A005B7" w:rsidRDefault="00D44157" w:rsidP="00292171">
      <w:pPr>
        <w:ind w:left="708"/>
        <w:rPr>
          <w:color w:val="00B050"/>
        </w:rPr>
      </w:pPr>
      <w:r w:rsidRPr="00A005B7">
        <w:rPr>
          <w:color w:val="00B050"/>
        </w:rPr>
        <w:t xml:space="preserve">Alt </w:t>
      </w:r>
      <w:r>
        <w:rPr>
          <w:color w:val="00B050"/>
        </w:rPr>
        <w:t>A</w:t>
      </w:r>
      <w:r w:rsidRPr="00A005B7">
        <w:rPr>
          <w:color w:val="00B050"/>
        </w:rPr>
        <w:t xml:space="preserve">: </w:t>
      </w:r>
      <w:r w:rsidRPr="00A005B7">
        <w:rPr>
          <w:color w:val="FF0000"/>
        </w:rPr>
        <w:t xml:space="preserve">Prosjektet er </w:t>
      </w:r>
      <w:r>
        <w:rPr>
          <w:color w:val="FF0000"/>
        </w:rPr>
        <w:t xml:space="preserve">ikke </w:t>
      </w:r>
      <w:r w:rsidRPr="00A005B7">
        <w:rPr>
          <w:color w:val="FF0000"/>
        </w:rPr>
        <w:t>søknadspliktig etter plan- og bygningsloven.</w:t>
      </w:r>
    </w:p>
    <w:p w:rsidR="00D44157" w:rsidRDefault="00D44157" w:rsidP="00292171">
      <w:pPr>
        <w:ind w:left="708"/>
        <w:rPr>
          <w:color w:val="7030A0"/>
        </w:rPr>
      </w:pPr>
    </w:p>
    <w:p w:rsidR="00A005B7" w:rsidRDefault="00D44157" w:rsidP="00292171">
      <w:pPr>
        <w:ind w:left="708"/>
        <w:rPr>
          <w:color w:val="7030A0"/>
        </w:rPr>
      </w:pPr>
      <w:r>
        <w:rPr>
          <w:color w:val="00B050"/>
        </w:rPr>
        <w:t>Alt B</w:t>
      </w:r>
      <w:r w:rsidRPr="00A005B7">
        <w:rPr>
          <w:color w:val="00B050"/>
        </w:rPr>
        <w:t xml:space="preserve">: </w:t>
      </w:r>
      <w:r w:rsidRPr="00A005B7">
        <w:rPr>
          <w:color w:val="FF0000"/>
        </w:rPr>
        <w:t>Prosjektet er søknadspliktig etter plan- og bygningsloven.</w:t>
      </w:r>
    </w:p>
    <w:p w:rsidR="00DB2F71" w:rsidRDefault="00DB2F71" w:rsidP="00292171">
      <w:pPr>
        <w:ind w:left="708"/>
        <w:rPr>
          <w:color w:val="FF0000"/>
        </w:rPr>
      </w:pPr>
    </w:p>
    <w:p w:rsidR="004C39C8" w:rsidRDefault="004C39C8" w:rsidP="00292171">
      <w:pPr>
        <w:ind w:left="708"/>
        <w:rPr>
          <w:color w:val="FF0000"/>
        </w:rPr>
      </w:pPr>
      <w:r w:rsidRPr="00D44157">
        <w:rPr>
          <w:color w:val="FF0000"/>
        </w:rPr>
        <w:t>Følgende funksjoner skal ivaretas av firmaene angitt nedenfor</w:t>
      </w:r>
      <w:r w:rsidR="00DB2F71" w:rsidRPr="00D44157">
        <w:rPr>
          <w:color w:val="FF0000"/>
        </w:rPr>
        <w:t>:</w:t>
      </w:r>
    </w:p>
    <w:p w:rsidR="006C72E9" w:rsidRPr="00D44157" w:rsidRDefault="006C72E9" w:rsidP="004C39C8">
      <w:pPr>
        <w:rPr>
          <w:color w:val="FF0000"/>
        </w:rPr>
      </w:pPr>
    </w:p>
    <w:tbl>
      <w:tblPr>
        <w:tblStyle w:val="Tabellrutenett"/>
        <w:tblW w:w="0" w:type="auto"/>
        <w:tblInd w:w="567" w:type="dxa"/>
        <w:tblLook w:val="04A0" w:firstRow="1" w:lastRow="0" w:firstColumn="1" w:lastColumn="0" w:noHBand="0" w:noVBand="1"/>
      </w:tblPr>
      <w:tblGrid>
        <w:gridCol w:w="4521"/>
        <w:gridCol w:w="4461"/>
      </w:tblGrid>
      <w:tr w:rsidR="0052234A" w:rsidRPr="0052234A" w:rsidTr="0052234A">
        <w:tc>
          <w:tcPr>
            <w:tcW w:w="4521" w:type="dxa"/>
          </w:tcPr>
          <w:p w:rsidR="004C39C8" w:rsidRPr="006C72E9" w:rsidRDefault="004C39C8" w:rsidP="006C72E9">
            <w:r w:rsidRPr="006C72E9">
              <w:t>Ansvarlig søker</w:t>
            </w:r>
          </w:p>
        </w:tc>
        <w:tc>
          <w:tcPr>
            <w:tcW w:w="4461" w:type="dxa"/>
          </w:tcPr>
          <w:p w:rsidR="004C39C8" w:rsidRPr="00221C1F" w:rsidRDefault="00D44157" w:rsidP="006C72E9">
            <w:pPr>
              <w:rPr>
                <w:color w:val="FF0000"/>
              </w:rPr>
            </w:pPr>
            <w:bookmarkStart w:id="22" w:name="_Toc487025576"/>
            <w:r w:rsidRPr="00221C1F">
              <w:rPr>
                <w:color w:val="FF0000"/>
              </w:rPr>
              <w:t>Navn på konsulent</w:t>
            </w:r>
            <w:bookmarkEnd w:id="22"/>
          </w:p>
          <w:p w:rsidR="006C72E9" w:rsidRPr="00221C1F" w:rsidRDefault="006C72E9" w:rsidP="006C72E9">
            <w:pPr>
              <w:rPr>
                <w:color w:val="FF0000"/>
              </w:rPr>
            </w:pPr>
          </w:p>
        </w:tc>
      </w:tr>
      <w:tr w:rsidR="0052234A" w:rsidRPr="0052234A" w:rsidTr="0052234A">
        <w:tc>
          <w:tcPr>
            <w:tcW w:w="4521" w:type="dxa"/>
          </w:tcPr>
          <w:p w:rsidR="004C39C8" w:rsidRPr="006C72E9" w:rsidRDefault="004C39C8" w:rsidP="006C72E9">
            <w:r w:rsidRPr="006C72E9">
              <w:t>Hovedvern</w:t>
            </w:r>
            <w:r w:rsidR="00D01FF0" w:rsidRPr="006C72E9">
              <w:t>e</w:t>
            </w:r>
            <w:r w:rsidRPr="006C72E9">
              <w:t>bedrift</w:t>
            </w:r>
          </w:p>
        </w:tc>
        <w:tc>
          <w:tcPr>
            <w:tcW w:w="4461" w:type="dxa"/>
          </w:tcPr>
          <w:p w:rsidR="004C39C8" w:rsidRPr="00221C1F" w:rsidRDefault="0052234A" w:rsidP="006C72E9">
            <w:pPr>
              <w:rPr>
                <w:color w:val="FF0000"/>
              </w:rPr>
            </w:pPr>
            <w:r w:rsidRPr="00221C1F">
              <w:rPr>
                <w:color w:val="FF0000"/>
              </w:rPr>
              <w:t>Navn på entreprenør</w:t>
            </w:r>
          </w:p>
          <w:p w:rsidR="006C72E9" w:rsidRPr="00221C1F" w:rsidRDefault="006C72E9" w:rsidP="006C72E9">
            <w:pPr>
              <w:rPr>
                <w:color w:val="FF0000"/>
              </w:rPr>
            </w:pPr>
          </w:p>
        </w:tc>
      </w:tr>
      <w:tr w:rsidR="0052234A" w:rsidRPr="008036DC" w:rsidTr="0052234A">
        <w:tc>
          <w:tcPr>
            <w:tcW w:w="4521" w:type="dxa"/>
          </w:tcPr>
          <w:p w:rsidR="0052234A" w:rsidRPr="006C72E9" w:rsidRDefault="0052234A" w:rsidP="006C72E9">
            <w:r w:rsidRPr="006C72E9">
              <w:t>S</w:t>
            </w:r>
            <w:r w:rsidR="00D239C9" w:rsidRPr="006C72E9">
              <w:t>HA</w:t>
            </w:r>
            <w:r w:rsidRPr="006C72E9">
              <w:t>-ko</w:t>
            </w:r>
            <w:r w:rsidR="00D01FF0" w:rsidRPr="006C72E9">
              <w:t>o</w:t>
            </w:r>
            <w:r w:rsidRPr="006C72E9">
              <w:t>rdinator i prosjekteringsfasen</w:t>
            </w:r>
          </w:p>
        </w:tc>
        <w:tc>
          <w:tcPr>
            <w:tcW w:w="4461" w:type="dxa"/>
          </w:tcPr>
          <w:p w:rsidR="00847CF9" w:rsidRPr="00221C1F" w:rsidRDefault="00D44157" w:rsidP="006C72E9">
            <w:pPr>
              <w:rPr>
                <w:color w:val="FF0000"/>
              </w:rPr>
            </w:pPr>
            <w:bookmarkStart w:id="23" w:name="_Toc487025580"/>
            <w:r w:rsidRPr="00221C1F">
              <w:rPr>
                <w:color w:val="FF0000"/>
              </w:rPr>
              <w:t>Navn på konsulent</w:t>
            </w:r>
            <w:bookmarkEnd w:id="23"/>
          </w:p>
          <w:p w:rsidR="006C72E9" w:rsidRPr="00221C1F" w:rsidRDefault="006C72E9" w:rsidP="006C72E9">
            <w:pPr>
              <w:rPr>
                <w:color w:val="FF0000"/>
                <w:lang w:val="en-US"/>
              </w:rPr>
            </w:pPr>
          </w:p>
        </w:tc>
      </w:tr>
      <w:tr w:rsidR="0052234A" w:rsidRPr="008036DC" w:rsidTr="0052234A">
        <w:tc>
          <w:tcPr>
            <w:tcW w:w="4521" w:type="dxa"/>
          </w:tcPr>
          <w:p w:rsidR="0052234A" w:rsidRPr="006C72E9" w:rsidRDefault="00D239C9" w:rsidP="006C72E9">
            <w:r w:rsidRPr="006C72E9">
              <w:t>SHA</w:t>
            </w:r>
            <w:r w:rsidR="0052234A" w:rsidRPr="006C72E9">
              <w:t>-koordinator i byggefasen</w:t>
            </w:r>
          </w:p>
        </w:tc>
        <w:tc>
          <w:tcPr>
            <w:tcW w:w="4461" w:type="dxa"/>
          </w:tcPr>
          <w:p w:rsidR="00847CF9" w:rsidRPr="00221C1F" w:rsidRDefault="00D44157" w:rsidP="006C72E9">
            <w:pPr>
              <w:rPr>
                <w:color w:val="FF0000"/>
              </w:rPr>
            </w:pPr>
            <w:r w:rsidRPr="00221C1F">
              <w:rPr>
                <w:color w:val="FF0000"/>
              </w:rPr>
              <w:t>Navn på Byggeleder</w:t>
            </w:r>
          </w:p>
          <w:p w:rsidR="00D44157" w:rsidRPr="00221C1F" w:rsidRDefault="00D44157" w:rsidP="006C72E9">
            <w:pPr>
              <w:rPr>
                <w:color w:val="FF0000"/>
                <w:lang w:val="en-US"/>
              </w:rPr>
            </w:pPr>
          </w:p>
        </w:tc>
      </w:tr>
    </w:tbl>
    <w:p w:rsidR="004C39C8" w:rsidRPr="00AF5E90" w:rsidRDefault="004C39C8" w:rsidP="005B010E">
      <w:pPr>
        <w:pStyle w:val="Overskrift2"/>
        <w:rPr>
          <w:lang w:val="en-US"/>
        </w:rPr>
      </w:pPr>
    </w:p>
    <w:p w:rsidR="00140323" w:rsidRPr="00C17648" w:rsidRDefault="00762AC9" w:rsidP="005B010E">
      <w:pPr>
        <w:pStyle w:val="Overskrift2"/>
      </w:pPr>
      <w:r w:rsidRPr="00E540C9">
        <w:rPr>
          <w:lang w:val="en-US"/>
        </w:rPr>
        <w:t xml:space="preserve"> </w:t>
      </w:r>
      <w:r w:rsidR="00A005B7" w:rsidRPr="00E540C9">
        <w:rPr>
          <w:lang w:val="en-US"/>
        </w:rPr>
        <w:t xml:space="preserve"> </w:t>
      </w:r>
      <w:bookmarkStart w:id="24" w:name="_Toc17120557"/>
      <w:r w:rsidR="006C72E9">
        <w:rPr>
          <w:lang w:val="en-US"/>
        </w:rPr>
        <w:t>4.4</w:t>
      </w:r>
      <w:r w:rsidR="006C72E9">
        <w:rPr>
          <w:lang w:val="en-US"/>
        </w:rPr>
        <w:tab/>
      </w:r>
      <w:r w:rsidR="001B4784" w:rsidRPr="00C17648">
        <w:t>Krav til entrepren</w:t>
      </w:r>
      <w:r w:rsidR="00140323" w:rsidRPr="00C17648">
        <w:t xml:space="preserve">øren – </w:t>
      </w:r>
      <w:r w:rsidR="0066443C" w:rsidRPr="00A2312F">
        <w:t>Absolutte</w:t>
      </w:r>
      <w:r w:rsidR="00315C85" w:rsidRPr="00A2312F">
        <w:t xml:space="preserve"> </w:t>
      </w:r>
      <w:r w:rsidR="00140323" w:rsidRPr="00C17648">
        <w:t>kvalifikasjonskrav</w:t>
      </w:r>
      <w:bookmarkEnd w:id="18"/>
      <w:bookmarkEnd w:id="24"/>
      <w:r w:rsidR="00140323" w:rsidRPr="00C17648">
        <w:t xml:space="preserve"> </w:t>
      </w:r>
    </w:p>
    <w:p w:rsidR="00A97ACF" w:rsidRPr="00A97ACF" w:rsidRDefault="00A97ACF" w:rsidP="006C72E9">
      <w:pPr>
        <w:pStyle w:val="Overskrift3"/>
        <w:ind w:firstLine="567"/>
        <w:rPr>
          <w:rStyle w:val="Overskrift2Tegn"/>
          <w:b/>
        </w:rPr>
      </w:pPr>
      <w:bookmarkStart w:id="25" w:name="_Toc17120558"/>
      <w:bookmarkStart w:id="26" w:name="_Toc199686685"/>
      <w:r w:rsidRPr="00A97ACF">
        <w:t>Innledning</w:t>
      </w:r>
      <w:bookmarkEnd w:id="25"/>
    </w:p>
    <w:p w:rsidR="0098583C" w:rsidRDefault="00A97ACF" w:rsidP="00292171">
      <w:pPr>
        <w:ind w:left="567"/>
      </w:pPr>
      <w:r w:rsidRPr="00A97ACF">
        <w:t xml:space="preserve">Formålet med å stille krav til tilbyderens kvalifikasjoner er å sikre at avtaleleverandøren er i stand til å oppfylle kontrakten i hele perioden. Tilbyder vil bli avvist hvis dokumentasjon og referanser viser at dette ikke er sannsynlig. Hvis tilbyderen er klar over at dokumentasjonen som skal leveres etter kvalifikasjonskrava kan gi usikkerhet om hans evne til å oppfylle </w:t>
      </w:r>
      <w:r w:rsidRPr="00B17E92">
        <w:t>kontrakten, bør relevant tilleggsi</w:t>
      </w:r>
      <w:r w:rsidR="0098583C">
        <w:t>nformasjon legges ved tilbudet.</w:t>
      </w:r>
    </w:p>
    <w:p w:rsidR="00292171" w:rsidRDefault="00292171" w:rsidP="00292171">
      <w:pPr>
        <w:tabs>
          <w:tab w:val="left" w:pos="567"/>
        </w:tabs>
        <w:rPr>
          <w:rFonts w:cs="Times New Roman"/>
        </w:rPr>
      </w:pPr>
      <w:r>
        <w:rPr>
          <w:rFonts w:cs="Times New Roman"/>
        </w:rPr>
        <w:tab/>
      </w:r>
    </w:p>
    <w:p w:rsidR="00A97ACF" w:rsidRDefault="00292171" w:rsidP="00292171">
      <w:pPr>
        <w:tabs>
          <w:tab w:val="left" w:pos="567"/>
        </w:tabs>
        <w:rPr>
          <w:rFonts w:cs="Times New Roman"/>
        </w:rPr>
      </w:pPr>
      <w:r>
        <w:rPr>
          <w:rFonts w:cs="Times New Roman"/>
        </w:rPr>
        <w:tab/>
      </w:r>
      <w:r w:rsidR="0098583C" w:rsidRPr="00A2312F">
        <w:rPr>
          <w:rFonts w:cs="Times New Roman"/>
        </w:rPr>
        <w:t>Oppdrags</w:t>
      </w:r>
      <w:r w:rsidR="00315C85" w:rsidRPr="00A2312F">
        <w:rPr>
          <w:rFonts w:cs="Times New Roman"/>
        </w:rPr>
        <w:t>giver kan iverksette ettersyn av</w:t>
      </w:r>
      <w:r w:rsidR="00E540C9">
        <w:rPr>
          <w:rFonts w:cs="Times New Roman"/>
        </w:rPr>
        <w:t xml:space="preserve"> HMS/</w:t>
      </w:r>
      <w:r w:rsidR="00315C85" w:rsidRPr="00A2312F">
        <w:rPr>
          <w:rFonts w:cs="Times New Roman"/>
        </w:rPr>
        <w:t xml:space="preserve"> KS-system</w:t>
      </w:r>
      <w:r w:rsidR="0098583C" w:rsidRPr="00A2312F">
        <w:rPr>
          <w:rFonts w:cs="Times New Roman"/>
        </w:rPr>
        <w:t>.</w:t>
      </w:r>
    </w:p>
    <w:p w:rsidR="00D44157" w:rsidRPr="00A2312F" w:rsidRDefault="00D44157" w:rsidP="00A97ACF">
      <w:pPr>
        <w:tabs>
          <w:tab w:val="left" w:pos="567"/>
        </w:tabs>
        <w:spacing w:after="240"/>
        <w:ind w:left="567"/>
        <w:rPr>
          <w:rFonts w:cs="Times New Roman"/>
        </w:rPr>
      </w:pPr>
    </w:p>
    <w:p w:rsidR="00A97ACF" w:rsidRPr="00FF6FF0" w:rsidRDefault="00F133C9" w:rsidP="00583733">
      <w:pPr>
        <w:pStyle w:val="Overskrift3"/>
        <w:numPr>
          <w:ilvl w:val="0"/>
          <w:numId w:val="18"/>
        </w:numPr>
        <w:rPr>
          <w:color w:val="FF0000"/>
        </w:rPr>
      </w:pPr>
      <w:bookmarkStart w:id="27" w:name="_Toc17120559"/>
      <w:r w:rsidRPr="00B17E92">
        <w:t>Skatteattester</w:t>
      </w:r>
      <w:r w:rsidR="00CA4A95">
        <w:t xml:space="preserve"> - HMS</w:t>
      </w:r>
      <w:bookmarkEnd w:id="27"/>
    </w:p>
    <w:tbl>
      <w:tblPr>
        <w:tblW w:w="94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5647"/>
      </w:tblGrid>
      <w:tr w:rsidR="00A97ACF" w:rsidRPr="00A97ACF" w:rsidTr="00A97ACF">
        <w:trPr>
          <w:tblHeader/>
        </w:trPr>
        <w:tc>
          <w:tcPr>
            <w:tcW w:w="3827" w:type="dxa"/>
            <w:shd w:val="clear" w:color="auto" w:fill="E6E6E6"/>
          </w:tcPr>
          <w:p w:rsidR="00A97ACF" w:rsidRPr="00A97ACF" w:rsidRDefault="00A97ACF" w:rsidP="00C17648">
            <w:pPr>
              <w:keepNext/>
              <w:keepLines/>
              <w:rPr>
                <w:rFonts w:cs="Times New Roman"/>
                <w:bCs/>
              </w:rPr>
            </w:pPr>
            <w:r w:rsidRPr="00A97ACF">
              <w:rPr>
                <w:rFonts w:cs="Times New Roman"/>
                <w:bCs/>
              </w:rPr>
              <w:t>Krav</w:t>
            </w:r>
            <w:r w:rsidRPr="00A97ACF">
              <w:rPr>
                <w:rFonts w:cs="Times New Roman"/>
                <w:bCs/>
              </w:rPr>
              <w:tab/>
            </w:r>
          </w:p>
        </w:tc>
        <w:tc>
          <w:tcPr>
            <w:tcW w:w="5647" w:type="dxa"/>
            <w:shd w:val="clear" w:color="auto" w:fill="E6E6E6"/>
          </w:tcPr>
          <w:p w:rsidR="00A97ACF" w:rsidRPr="00A97ACF" w:rsidRDefault="00A97ACF" w:rsidP="00C17648">
            <w:pPr>
              <w:keepNext/>
              <w:keepLines/>
              <w:rPr>
                <w:rFonts w:cs="Times New Roman"/>
                <w:bCs/>
              </w:rPr>
            </w:pPr>
            <w:r w:rsidRPr="00A97ACF">
              <w:rPr>
                <w:rFonts w:cs="Times New Roman"/>
                <w:bCs/>
              </w:rPr>
              <w:t>Dokumentasjonskrav</w:t>
            </w:r>
          </w:p>
        </w:tc>
      </w:tr>
      <w:tr w:rsidR="00A97ACF" w:rsidRPr="00A97ACF" w:rsidTr="00A97ACF">
        <w:tc>
          <w:tcPr>
            <w:tcW w:w="3827" w:type="dxa"/>
          </w:tcPr>
          <w:p w:rsidR="00A97ACF" w:rsidRPr="00A97ACF" w:rsidRDefault="00A97ACF" w:rsidP="00C06125">
            <w:pPr>
              <w:keepNext/>
              <w:keepLines/>
              <w:rPr>
                <w:rFonts w:cs="Times New Roman"/>
              </w:rPr>
            </w:pPr>
            <w:r w:rsidRPr="00A97ACF">
              <w:rPr>
                <w:rFonts w:cs="Times New Roman"/>
              </w:rPr>
              <w:t xml:space="preserve">Leverandøren skal ha ordnede forhold </w:t>
            </w:r>
            <w:r w:rsidR="00C06125">
              <w:rPr>
                <w:rFonts w:cs="Times New Roman"/>
              </w:rPr>
              <w:t>hva gjelder betaling av skatter og avgifter.</w:t>
            </w:r>
          </w:p>
        </w:tc>
        <w:tc>
          <w:tcPr>
            <w:tcW w:w="5647" w:type="dxa"/>
          </w:tcPr>
          <w:p w:rsidR="00A97ACF" w:rsidRDefault="00A97ACF" w:rsidP="00C17648">
            <w:pPr>
              <w:keepNext/>
              <w:keepLines/>
              <w:rPr>
                <w:rFonts w:cs="Times New Roman"/>
              </w:rPr>
            </w:pPr>
            <w:r w:rsidRPr="00A97ACF">
              <w:rPr>
                <w:rFonts w:cs="Times New Roman"/>
              </w:rPr>
              <w:t xml:space="preserve"> </w:t>
            </w:r>
            <w:r w:rsidR="00C06125">
              <w:rPr>
                <w:rFonts w:cs="Times New Roman"/>
                <w:u w:val="single"/>
              </w:rPr>
              <w:t>Norske firma:</w:t>
            </w:r>
          </w:p>
          <w:p w:rsidR="00C06125" w:rsidRDefault="00C06125" w:rsidP="00C17648">
            <w:pPr>
              <w:keepNext/>
              <w:keepLines/>
              <w:rPr>
                <w:rFonts w:cs="Times New Roman"/>
              </w:rPr>
            </w:pPr>
            <w:r>
              <w:rPr>
                <w:rFonts w:cs="Times New Roman"/>
              </w:rPr>
              <w:t>Skatteattest og attest for merverdiavgift, begge ikke eldre enn 6 måneder fra tilbudsfristens utløp.</w:t>
            </w:r>
          </w:p>
          <w:p w:rsidR="00C06125" w:rsidRDefault="00C06125" w:rsidP="00C17648">
            <w:pPr>
              <w:keepNext/>
              <w:keepLines/>
              <w:rPr>
                <w:rFonts w:cs="Times New Roman"/>
              </w:rPr>
            </w:pPr>
          </w:p>
          <w:p w:rsidR="003673F1" w:rsidRDefault="003673F1" w:rsidP="00C17648">
            <w:pPr>
              <w:keepNext/>
              <w:keepLines/>
              <w:rPr>
                <w:rFonts w:cs="Times New Roman"/>
              </w:rPr>
            </w:pPr>
            <w:r>
              <w:rPr>
                <w:rFonts w:cs="Times New Roman"/>
                <w:u w:val="single"/>
              </w:rPr>
              <w:t>Utenlandsk firma:</w:t>
            </w:r>
          </w:p>
          <w:p w:rsidR="003673F1" w:rsidRDefault="003673F1" w:rsidP="00C17648">
            <w:pPr>
              <w:keepNext/>
              <w:keepLines/>
              <w:rPr>
                <w:rFonts w:cs="Times New Roman"/>
              </w:rPr>
            </w:pPr>
            <w:r>
              <w:rPr>
                <w:rFonts w:cs="Times New Roman"/>
              </w:rPr>
              <w:t>Attest utstedt av vedkommende myndighet i tilbyders hjemland.</w:t>
            </w:r>
          </w:p>
          <w:p w:rsidR="003673F1" w:rsidRPr="003673F1" w:rsidRDefault="003673F1" w:rsidP="00C17648">
            <w:pPr>
              <w:keepNext/>
              <w:keepLines/>
              <w:rPr>
                <w:rFonts w:cs="Times New Roman"/>
                <w:color w:val="0000FF"/>
              </w:rPr>
            </w:pPr>
          </w:p>
        </w:tc>
      </w:tr>
      <w:tr w:rsidR="00A97ACF" w:rsidRPr="00A97ACF" w:rsidTr="00A97ACF">
        <w:tc>
          <w:tcPr>
            <w:tcW w:w="3827" w:type="dxa"/>
          </w:tcPr>
          <w:p w:rsidR="00A97ACF" w:rsidRDefault="00A97ACF" w:rsidP="00C17648">
            <w:pPr>
              <w:rPr>
                <w:rFonts w:cs="Times New Roman"/>
              </w:rPr>
            </w:pPr>
            <w:r w:rsidRPr="00A97ACF">
              <w:rPr>
                <w:rFonts w:cs="Times New Roman"/>
              </w:rPr>
              <w:t>Leverandøren skal ha et fungerende HMS- system. (gjelder ikke ved vareanskaffelser)</w:t>
            </w:r>
          </w:p>
          <w:p w:rsidR="00292171" w:rsidRPr="00A97ACF" w:rsidRDefault="00292171" w:rsidP="00C17648">
            <w:pPr>
              <w:rPr>
                <w:rFonts w:cs="Times New Roman"/>
              </w:rPr>
            </w:pPr>
          </w:p>
        </w:tc>
        <w:tc>
          <w:tcPr>
            <w:tcW w:w="5647" w:type="dxa"/>
          </w:tcPr>
          <w:p w:rsidR="00A97ACF" w:rsidRPr="00A97ACF" w:rsidRDefault="00EF7BE2" w:rsidP="00C17648">
            <w:pPr>
              <w:rPr>
                <w:rFonts w:cs="Times New Roman"/>
              </w:rPr>
            </w:pPr>
            <w:r>
              <w:rPr>
                <w:rFonts w:cs="Times New Roman"/>
              </w:rPr>
              <w:t>HMS-egenerklæring.</w:t>
            </w:r>
          </w:p>
          <w:p w:rsidR="00A97ACF" w:rsidRPr="00A97ACF" w:rsidRDefault="00A97ACF" w:rsidP="00C17648">
            <w:pPr>
              <w:rPr>
                <w:rFonts w:cs="Times New Roman"/>
                <w:color w:val="0000FF"/>
              </w:rPr>
            </w:pPr>
          </w:p>
        </w:tc>
      </w:tr>
    </w:tbl>
    <w:p w:rsidR="006D2596" w:rsidRDefault="006D2596" w:rsidP="00292171"/>
    <w:p w:rsidR="00A97ACF" w:rsidRPr="00A97ACF" w:rsidRDefault="00A97ACF" w:rsidP="00583733">
      <w:pPr>
        <w:pStyle w:val="Overskrift3"/>
        <w:numPr>
          <w:ilvl w:val="0"/>
          <w:numId w:val="18"/>
        </w:numPr>
      </w:pPr>
      <w:bookmarkStart w:id="28" w:name="_Toc17120560"/>
      <w:r w:rsidRPr="00A97ACF">
        <w:lastRenderedPageBreak/>
        <w:t>Leverandørens organisatoriske og juridiske stilling</w:t>
      </w:r>
      <w:bookmarkEnd w:id="28"/>
    </w:p>
    <w:tbl>
      <w:tblPr>
        <w:tblW w:w="94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5647"/>
      </w:tblGrid>
      <w:tr w:rsidR="00A97ACF" w:rsidRPr="00A97ACF" w:rsidTr="00A97ACF">
        <w:trPr>
          <w:tblHeader/>
        </w:trPr>
        <w:tc>
          <w:tcPr>
            <w:tcW w:w="3827" w:type="dxa"/>
            <w:shd w:val="clear" w:color="auto" w:fill="E6E6E6"/>
          </w:tcPr>
          <w:p w:rsidR="00A97ACF" w:rsidRPr="00A97ACF" w:rsidRDefault="00A97ACF" w:rsidP="000742AB">
            <w:pPr>
              <w:keepNext/>
              <w:keepLines/>
              <w:rPr>
                <w:rFonts w:cs="Times New Roman"/>
                <w:bCs/>
              </w:rPr>
            </w:pPr>
            <w:r w:rsidRPr="00A97ACF">
              <w:rPr>
                <w:rFonts w:cs="Times New Roman"/>
                <w:bCs/>
              </w:rPr>
              <w:t>Krav</w:t>
            </w:r>
            <w:r w:rsidRPr="00A97ACF">
              <w:rPr>
                <w:rFonts w:cs="Times New Roman"/>
                <w:bCs/>
              </w:rPr>
              <w:tab/>
            </w:r>
          </w:p>
        </w:tc>
        <w:tc>
          <w:tcPr>
            <w:tcW w:w="5647" w:type="dxa"/>
            <w:shd w:val="clear" w:color="auto" w:fill="E6E6E6"/>
          </w:tcPr>
          <w:p w:rsidR="00A97ACF" w:rsidRPr="00A97ACF" w:rsidRDefault="00A97ACF" w:rsidP="00C17648">
            <w:pPr>
              <w:keepNext/>
              <w:keepLines/>
              <w:rPr>
                <w:rFonts w:cs="Times New Roman"/>
                <w:bCs/>
              </w:rPr>
            </w:pPr>
            <w:r w:rsidRPr="00A97ACF">
              <w:rPr>
                <w:rFonts w:cs="Times New Roman"/>
                <w:bCs/>
              </w:rPr>
              <w:t>Dokumentasjonskrav – eksempler</w:t>
            </w:r>
          </w:p>
        </w:tc>
      </w:tr>
      <w:tr w:rsidR="00A97ACF" w:rsidRPr="00A97ACF" w:rsidTr="00A97ACF">
        <w:trPr>
          <w:tblHeader/>
        </w:trPr>
        <w:tc>
          <w:tcPr>
            <w:tcW w:w="3827" w:type="dxa"/>
            <w:shd w:val="clear" w:color="auto" w:fill="FFFFFF" w:themeFill="background1"/>
          </w:tcPr>
          <w:p w:rsidR="00334D90" w:rsidRDefault="00334D90" w:rsidP="00C17648">
            <w:pPr>
              <w:keepNext/>
              <w:keepLines/>
              <w:ind w:left="360"/>
              <w:rPr>
                <w:rFonts w:cs="Times New Roman"/>
                <w:bCs/>
              </w:rPr>
            </w:pPr>
          </w:p>
          <w:p w:rsidR="00A97ACF" w:rsidRDefault="00A97ACF" w:rsidP="008F368F">
            <w:pPr>
              <w:keepNext/>
              <w:keepLines/>
              <w:rPr>
                <w:rFonts w:cs="Times New Roman"/>
                <w:bCs/>
              </w:rPr>
            </w:pPr>
            <w:r w:rsidRPr="00A97ACF">
              <w:rPr>
                <w:rFonts w:cs="Times New Roman"/>
                <w:bCs/>
              </w:rPr>
              <w:t>L</w:t>
            </w:r>
            <w:r w:rsidR="008F368F">
              <w:rPr>
                <w:rFonts w:cs="Times New Roman"/>
                <w:bCs/>
              </w:rPr>
              <w:t xml:space="preserve">everandøren skal være et lovlig </w:t>
            </w:r>
            <w:r w:rsidRPr="00A97ACF">
              <w:rPr>
                <w:rFonts w:cs="Times New Roman"/>
                <w:bCs/>
              </w:rPr>
              <w:t>etablert foretak</w:t>
            </w:r>
            <w:r w:rsidR="00B21081">
              <w:rPr>
                <w:rFonts w:cs="Times New Roman"/>
                <w:bCs/>
              </w:rPr>
              <w:t>.</w:t>
            </w:r>
          </w:p>
          <w:p w:rsidR="00334D90" w:rsidRPr="00A97ACF" w:rsidRDefault="00334D90" w:rsidP="00C17648">
            <w:pPr>
              <w:keepNext/>
              <w:keepLines/>
              <w:ind w:left="360"/>
              <w:rPr>
                <w:rFonts w:cs="Times New Roman"/>
                <w:bCs/>
              </w:rPr>
            </w:pPr>
          </w:p>
        </w:tc>
        <w:tc>
          <w:tcPr>
            <w:tcW w:w="5647" w:type="dxa"/>
            <w:shd w:val="clear" w:color="auto" w:fill="FFFFFF" w:themeFill="background1"/>
          </w:tcPr>
          <w:p w:rsidR="00334D90" w:rsidRDefault="00334D90" w:rsidP="00334D90">
            <w:pPr>
              <w:pStyle w:val="Listeavsnitt"/>
              <w:keepNext/>
              <w:keepLines/>
              <w:contextualSpacing/>
              <w:rPr>
                <w:bCs/>
                <w:sz w:val="22"/>
                <w:szCs w:val="22"/>
              </w:rPr>
            </w:pPr>
          </w:p>
          <w:p w:rsidR="00A2312F" w:rsidRDefault="00A2312F" w:rsidP="006661BF">
            <w:pPr>
              <w:pStyle w:val="Listeavsnitt"/>
              <w:keepNext/>
              <w:keepLines/>
              <w:ind w:hanging="653"/>
              <w:contextualSpacing/>
              <w:rPr>
                <w:bCs/>
                <w:sz w:val="22"/>
                <w:szCs w:val="22"/>
              </w:rPr>
            </w:pPr>
            <w:r>
              <w:rPr>
                <w:bCs/>
                <w:sz w:val="22"/>
                <w:szCs w:val="22"/>
                <w:u w:val="single"/>
              </w:rPr>
              <w:t>Norske firma:</w:t>
            </w:r>
          </w:p>
          <w:p w:rsidR="00A97ACF" w:rsidRDefault="00A97ACF" w:rsidP="006661BF">
            <w:pPr>
              <w:pStyle w:val="Listeavsnitt"/>
              <w:keepNext/>
              <w:keepLines/>
              <w:ind w:hanging="653"/>
              <w:contextualSpacing/>
              <w:rPr>
                <w:bCs/>
                <w:sz w:val="22"/>
                <w:szCs w:val="22"/>
              </w:rPr>
            </w:pPr>
            <w:r w:rsidRPr="00A97ACF">
              <w:rPr>
                <w:bCs/>
                <w:sz w:val="22"/>
                <w:szCs w:val="22"/>
              </w:rPr>
              <w:t>Firmaattest</w:t>
            </w:r>
            <w:r w:rsidR="00B21081">
              <w:rPr>
                <w:bCs/>
                <w:sz w:val="22"/>
                <w:szCs w:val="22"/>
              </w:rPr>
              <w:t>.</w:t>
            </w:r>
          </w:p>
          <w:p w:rsidR="00A2312F" w:rsidRDefault="00A2312F" w:rsidP="006661BF">
            <w:pPr>
              <w:pStyle w:val="Listeavsnitt"/>
              <w:keepNext/>
              <w:keepLines/>
              <w:ind w:hanging="653"/>
              <w:contextualSpacing/>
              <w:rPr>
                <w:bCs/>
                <w:sz w:val="22"/>
                <w:szCs w:val="22"/>
              </w:rPr>
            </w:pPr>
          </w:p>
          <w:p w:rsidR="00A2312F" w:rsidRDefault="00A2312F" w:rsidP="006661BF">
            <w:pPr>
              <w:pStyle w:val="Listeavsnitt"/>
              <w:keepNext/>
              <w:keepLines/>
              <w:ind w:hanging="653"/>
              <w:contextualSpacing/>
              <w:rPr>
                <w:bCs/>
                <w:sz w:val="22"/>
                <w:szCs w:val="22"/>
              </w:rPr>
            </w:pPr>
            <w:r>
              <w:rPr>
                <w:bCs/>
                <w:sz w:val="22"/>
                <w:szCs w:val="22"/>
                <w:u w:val="single"/>
              </w:rPr>
              <w:t>Utenlandske firm</w:t>
            </w:r>
            <w:r>
              <w:rPr>
                <w:bCs/>
                <w:sz w:val="22"/>
                <w:szCs w:val="22"/>
              </w:rPr>
              <w:t xml:space="preserve">: </w:t>
            </w:r>
          </w:p>
          <w:p w:rsidR="0066443C" w:rsidRDefault="00A2312F" w:rsidP="006661BF">
            <w:pPr>
              <w:pStyle w:val="Listeavsnitt"/>
              <w:keepNext/>
              <w:keepLines/>
              <w:ind w:left="67"/>
              <w:contextualSpacing/>
              <w:rPr>
                <w:bCs/>
                <w:sz w:val="22"/>
                <w:szCs w:val="22"/>
              </w:rPr>
            </w:pPr>
            <w:r>
              <w:rPr>
                <w:bCs/>
                <w:sz w:val="22"/>
                <w:szCs w:val="22"/>
              </w:rPr>
              <w:t xml:space="preserve">Attester for registrering i </w:t>
            </w:r>
            <w:r w:rsidR="006661BF">
              <w:rPr>
                <w:bCs/>
                <w:sz w:val="22"/>
                <w:szCs w:val="22"/>
              </w:rPr>
              <w:t xml:space="preserve">faglige register som bestemt ved </w:t>
            </w:r>
            <w:r>
              <w:rPr>
                <w:bCs/>
                <w:sz w:val="22"/>
                <w:szCs w:val="22"/>
              </w:rPr>
              <w:t>lovgivning i det land hvor tilbyderen er etablert.</w:t>
            </w:r>
          </w:p>
          <w:p w:rsidR="00292171" w:rsidRPr="00A97ACF" w:rsidRDefault="00292171" w:rsidP="00A2312F">
            <w:pPr>
              <w:pStyle w:val="Listeavsnitt"/>
              <w:keepNext/>
              <w:keepLines/>
              <w:contextualSpacing/>
              <w:rPr>
                <w:bCs/>
                <w:sz w:val="22"/>
                <w:szCs w:val="22"/>
              </w:rPr>
            </w:pPr>
          </w:p>
        </w:tc>
      </w:tr>
      <w:tr w:rsidR="007E2DF9" w:rsidRPr="00A97ACF" w:rsidTr="00BE408E">
        <w:trPr>
          <w:tblHeader/>
        </w:trPr>
        <w:tc>
          <w:tcPr>
            <w:tcW w:w="3827" w:type="dxa"/>
            <w:shd w:val="clear" w:color="auto" w:fill="FFFFFF" w:themeFill="background1"/>
          </w:tcPr>
          <w:p w:rsidR="00334D90" w:rsidRDefault="00334D90" w:rsidP="00300986">
            <w:pPr>
              <w:keepNext/>
              <w:keepLines/>
              <w:ind w:left="360"/>
              <w:rPr>
                <w:rFonts w:cs="Times New Roman"/>
              </w:rPr>
            </w:pPr>
          </w:p>
          <w:p w:rsidR="007E2DF9" w:rsidRDefault="008F368F" w:rsidP="008F368F">
            <w:pPr>
              <w:keepNext/>
              <w:keepLines/>
              <w:rPr>
                <w:rFonts w:cs="Times New Roman"/>
              </w:rPr>
            </w:pPr>
            <w:r>
              <w:rPr>
                <w:rFonts w:cs="Times New Roman"/>
              </w:rPr>
              <w:t xml:space="preserve">Leverandør som er i en pågående </w:t>
            </w:r>
            <w:r w:rsidR="00CA4A95" w:rsidRPr="00F133C9">
              <w:rPr>
                <w:rFonts w:cs="Times New Roman"/>
              </w:rPr>
              <w:t xml:space="preserve">juridisk tvist/strid med byggherre </w:t>
            </w:r>
            <w:r w:rsidR="00300986">
              <w:rPr>
                <w:rFonts w:cs="Times New Roman"/>
              </w:rPr>
              <w:t>kan</w:t>
            </w:r>
            <w:r w:rsidR="00CA4A95" w:rsidRPr="00F133C9">
              <w:rPr>
                <w:rFonts w:cs="Times New Roman"/>
              </w:rPr>
              <w:t xml:space="preserve"> bli avvist.</w:t>
            </w:r>
          </w:p>
          <w:p w:rsidR="00334D90" w:rsidRPr="00A97ACF" w:rsidRDefault="00334D90" w:rsidP="00300986">
            <w:pPr>
              <w:keepNext/>
              <w:keepLines/>
              <w:ind w:left="360"/>
              <w:rPr>
                <w:rFonts w:cs="Times New Roman"/>
                <w:bCs/>
              </w:rPr>
            </w:pPr>
          </w:p>
        </w:tc>
        <w:tc>
          <w:tcPr>
            <w:tcW w:w="5647" w:type="dxa"/>
            <w:shd w:val="clear" w:color="auto" w:fill="FFFFFF" w:themeFill="background1"/>
          </w:tcPr>
          <w:p w:rsidR="007E2DF9" w:rsidRPr="007E2DF9" w:rsidRDefault="007E2DF9" w:rsidP="007E2DF9">
            <w:pPr>
              <w:keepNext/>
              <w:keepLines/>
              <w:contextualSpacing/>
              <w:rPr>
                <w:bCs/>
                <w:sz w:val="22"/>
                <w:szCs w:val="22"/>
              </w:rPr>
            </w:pPr>
          </w:p>
        </w:tc>
      </w:tr>
      <w:tr w:rsidR="00E10E9F" w:rsidRPr="00A97ACF" w:rsidTr="00BE408E">
        <w:trPr>
          <w:tblHeader/>
        </w:trPr>
        <w:tc>
          <w:tcPr>
            <w:tcW w:w="3827" w:type="dxa"/>
            <w:shd w:val="clear" w:color="auto" w:fill="FFFFFF" w:themeFill="background1"/>
          </w:tcPr>
          <w:p w:rsidR="00334D90" w:rsidRPr="00B21081" w:rsidRDefault="00334D90" w:rsidP="00300986">
            <w:pPr>
              <w:keepNext/>
              <w:keepLines/>
              <w:ind w:left="360"/>
              <w:rPr>
                <w:rFonts w:cs="Times New Roman"/>
                <w:color w:val="FF0000"/>
              </w:rPr>
            </w:pPr>
          </w:p>
          <w:p w:rsidR="00E10E9F" w:rsidRPr="003673F1" w:rsidRDefault="00E10E9F" w:rsidP="008F368F">
            <w:pPr>
              <w:keepNext/>
              <w:keepLines/>
              <w:ind w:left="64"/>
              <w:rPr>
                <w:rFonts w:cs="Times New Roman"/>
              </w:rPr>
            </w:pPr>
            <w:r w:rsidRPr="003673F1">
              <w:rPr>
                <w:rFonts w:cs="Times New Roman"/>
              </w:rPr>
              <w:t>Firma som ønsker å delta i anbudskonkurranse, i forhandlinger, eller i direkte kontrahering for å få oppdrag til Steinkjer kommune som byggherre, skal ha lønns- og arbeidsvilkår i samsvar med norske tariffavtaler. Det stilles samme krav til eventuelle underleverandører.</w:t>
            </w:r>
          </w:p>
          <w:p w:rsidR="00334D90" w:rsidRPr="00B21081" w:rsidRDefault="00334D90" w:rsidP="00300986">
            <w:pPr>
              <w:keepNext/>
              <w:keepLines/>
              <w:ind w:left="360"/>
              <w:rPr>
                <w:rFonts w:cs="Times New Roman"/>
                <w:color w:val="FF0000"/>
              </w:rPr>
            </w:pPr>
          </w:p>
        </w:tc>
        <w:tc>
          <w:tcPr>
            <w:tcW w:w="5647" w:type="dxa"/>
            <w:shd w:val="clear" w:color="auto" w:fill="FFFFFF" w:themeFill="background1"/>
          </w:tcPr>
          <w:p w:rsidR="00E10E9F" w:rsidRPr="008F368F" w:rsidRDefault="00E10E9F" w:rsidP="008F368F">
            <w:pPr>
              <w:pStyle w:val="Listeavsnitt"/>
              <w:keepNext/>
              <w:keepLines/>
              <w:ind w:left="67"/>
              <w:contextualSpacing/>
              <w:rPr>
                <w:bCs/>
                <w:sz w:val="22"/>
                <w:szCs w:val="22"/>
              </w:rPr>
            </w:pPr>
          </w:p>
          <w:p w:rsidR="00B21081" w:rsidRPr="003673F1" w:rsidRDefault="00E10E9F" w:rsidP="008F368F">
            <w:pPr>
              <w:pStyle w:val="Listeavsnitt"/>
              <w:keepNext/>
              <w:keepLines/>
              <w:ind w:left="67"/>
              <w:contextualSpacing/>
              <w:rPr>
                <w:bCs/>
                <w:sz w:val="22"/>
                <w:szCs w:val="22"/>
              </w:rPr>
            </w:pPr>
            <w:r w:rsidRPr="003673F1">
              <w:rPr>
                <w:bCs/>
                <w:sz w:val="22"/>
                <w:szCs w:val="22"/>
              </w:rPr>
              <w:t>Skriftlig bekreftelse fra regnskapskontor eller relevant fagforening</w:t>
            </w:r>
            <w:r w:rsidR="00B21081" w:rsidRPr="003673F1">
              <w:rPr>
                <w:bCs/>
                <w:sz w:val="22"/>
                <w:szCs w:val="22"/>
              </w:rPr>
              <w:t>.</w:t>
            </w:r>
          </w:p>
        </w:tc>
      </w:tr>
    </w:tbl>
    <w:p w:rsidR="006C6557" w:rsidRDefault="006C6557" w:rsidP="005B010E">
      <w:pPr>
        <w:pStyle w:val="Overskrift2"/>
      </w:pPr>
    </w:p>
    <w:p w:rsidR="00A97ACF" w:rsidRPr="00C17648" w:rsidRDefault="00F133C9" w:rsidP="00583733">
      <w:pPr>
        <w:pStyle w:val="Overskrift3"/>
        <w:numPr>
          <w:ilvl w:val="0"/>
          <w:numId w:val="18"/>
        </w:numPr>
      </w:pPr>
      <w:bookmarkStart w:id="29" w:name="_Toc17120561"/>
      <w:r>
        <w:t>Krav til økonomisk soliditet</w:t>
      </w:r>
      <w:bookmarkEnd w:id="29"/>
    </w:p>
    <w:tbl>
      <w:tblPr>
        <w:tblW w:w="94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5647"/>
      </w:tblGrid>
      <w:tr w:rsidR="00A97ACF" w:rsidRPr="00A97ACF" w:rsidTr="00A97ACF">
        <w:tc>
          <w:tcPr>
            <w:tcW w:w="3827" w:type="dxa"/>
            <w:shd w:val="clear" w:color="auto" w:fill="E6E6E6"/>
          </w:tcPr>
          <w:p w:rsidR="00A97ACF" w:rsidRPr="00A97ACF" w:rsidRDefault="00A97ACF" w:rsidP="000742AB">
            <w:pPr>
              <w:keepNext/>
              <w:keepLines/>
              <w:rPr>
                <w:rFonts w:cs="Times New Roman"/>
                <w:b/>
                <w:bCs/>
              </w:rPr>
            </w:pPr>
            <w:r w:rsidRPr="00A97ACF">
              <w:rPr>
                <w:rFonts w:cs="Times New Roman"/>
                <w:b/>
                <w:bCs/>
              </w:rPr>
              <w:t xml:space="preserve">Krav </w:t>
            </w:r>
          </w:p>
        </w:tc>
        <w:tc>
          <w:tcPr>
            <w:tcW w:w="5647" w:type="dxa"/>
            <w:shd w:val="clear" w:color="auto" w:fill="E6E6E6"/>
          </w:tcPr>
          <w:p w:rsidR="00A97ACF" w:rsidRPr="00A97ACF" w:rsidRDefault="00A97ACF" w:rsidP="00F133C9">
            <w:pPr>
              <w:keepNext/>
              <w:keepLines/>
              <w:rPr>
                <w:rFonts w:cs="Times New Roman"/>
                <w:b/>
                <w:bCs/>
              </w:rPr>
            </w:pPr>
            <w:r w:rsidRPr="00A97ACF">
              <w:rPr>
                <w:rFonts w:cs="Times New Roman"/>
                <w:b/>
                <w:bCs/>
              </w:rPr>
              <w:t xml:space="preserve">Dokumentasjonskrav </w:t>
            </w:r>
          </w:p>
        </w:tc>
      </w:tr>
      <w:tr w:rsidR="00A97ACF" w:rsidRPr="00A97ACF" w:rsidTr="00A97ACF">
        <w:tc>
          <w:tcPr>
            <w:tcW w:w="3827" w:type="dxa"/>
            <w:shd w:val="clear" w:color="auto" w:fill="FFFFFF" w:themeFill="background1"/>
          </w:tcPr>
          <w:p w:rsidR="00334D90" w:rsidRDefault="00334D90" w:rsidP="00453310">
            <w:pPr>
              <w:keepNext/>
              <w:keepLines/>
              <w:rPr>
                <w:rFonts w:cs="Times New Roman"/>
                <w:bCs/>
              </w:rPr>
            </w:pPr>
          </w:p>
          <w:p w:rsidR="00A97ACF" w:rsidRDefault="00A97ACF" w:rsidP="00453310">
            <w:pPr>
              <w:keepNext/>
              <w:keepLines/>
              <w:rPr>
                <w:rFonts w:cs="Times New Roman"/>
                <w:bCs/>
              </w:rPr>
            </w:pPr>
            <w:r w:rsidRPr="00A97ACF">
              <w:rPr>
                <w:rFonts w:cs="Times New Roman"/>
                <w:bCs/>
              </w:rPr>
              <w:t xml:space="preserve">Leverandøren skal ha økonomisk </w:t>
            </w:r>
            <w:r w:rsidR="00453310">
              <w:rPr>
                <w:rFonts w:cs="Times New Roman"/>
                <w:bCs/>
              </w:rPr>
              <w:t>soliditet</w:t>
            </w:r>
            <w:r w:rsidRPr="00A97ACF">
              <w:rPr>
                <w:rFonts w:cs="Times New Roman"/>
                <w:bCs/>
              </w:rPr>
              <w:t xml:space="preserve"> til å gjennomføre oppdraget/kontrakten</w:t>
            </w:r>
            <w:r w:rsidR="00B21081">
              <w:rPr>
                <w:rFonts w:cs="Times New Roman"/>
                <w:bCs/>
              </w:rPr>
              <w:t>.</w:t>
            </w:r>
          </w:p>
          <w:p w:rsidR="00334D90" w:rsidRPr="00A97ACF" w:rsidRDefault="00334D90" w:rsidP="00453310">
            <w:pPr>
              <w:keepNext/>
              <w:keepLines/>
              <w:rPr>
                <w:rFonts w:cs="Times New Roman"/>
                <w:bCs/>
              </w:rPr>
            </w:pPr>
          </w:p>
        </w:tc>
        <w:tc>
          <w:tcPr>
            <w:tcW w:w="5647" w:type="dxa"/>
            <w:shd w:val="clear" w:color="auto" w:fill="FFFFFF" w:themeFill="background1"/>
          </w:tcPr>
          <w:p w:rsidR="00334D90" w:rsidRDefault="00334D90" w:rsidP="00C17648">
            <w:pPr>
              <w:keepNext/>
              <w:keepLines/>
              <w:rPr>
                <w:rFonts w:cs="Times New Roman"/>
                <w:bCs/>
              </w:rPr>
            </w:pPr>
          </w:p>
          <w:p w:rsidR="00A97ACF" w:rsidRPr="00334D90" w:rsidRDefault="00A97ACF" w:rsidP="0021791C">
            <w:pPr>
              <w:pStyle w:val="Listeavsnitt"/>
              <w:keepNext/>
              <w:keepLines/>
              <w:ind w:left="67"/>
              <w:rPr>
                <w:bCs/>
              </w:rPr>
            </w:pPr>
            <w:r w:rsidRPr="00334D90">
              <w:rPr>
                <w:bCs/>
              </w:rPr>
              <w:t>Siste årsregnskap inkl. styrets årsberetning og revisorerklæring</w:t>
            </w:r>
            <w:r w:rsidR="0021791C">
              <w:rPr>
                <w:bCs/>
              </w:rPr>
              <w:t>,</w:t>
            </w:r>
            <w:r w:rsidR="00F133C9" w:rsidRPr="00334D90">
              <w:rPr>
                <w:bCs/>
              </w:rPr>
              <w:t xml:space="preserve"> </w:t>
            </w:r>
            <w:r w:rsidR="00F133C9" w:rsidRPr="00221C1F">
              <w:rPr>
                <w:bCs/>
              </w:rPr>
              <w:t xml:space="preserve">ettersendes utbygger </w:t>
            </w:r>
            <w:r w:rsidR="00F133C9" w:rsidRPr="0021791C">
              <w:rPr>
                <w:bCs/>
              </w:rPr>
              <w:t>ved forespørsel.</w:t>
            </w:r>
          </w:p>
        </w:tc>
      </w:tr>
    </w:tbl>
    <w:p w:rsidR="00D44157" w:rsidRDefault="00D44157" w:rsidP="005B010E">
      <w:pPr>
        <w:pStyle w:val="Overskrift2"/>
      </w:pPr>
    </w:p>
    <w:p w:rsidR="00D44157" w:rsidRDefault="00D44157" w:rsidP="005B010E">
      <w:pPr>
        <w:pStyle w:val="Overskrift2"/>
      </w:pPr>
    </w:p>
    <w:p w:rsidR="00D44157" w:rsidRDefault="00D44157" w:rsidP="005B010E">
      <w:pPr>
        <w:pStyle w:val="Overskrift2"/>
      </w:pPr>
    </w:p>
    <w:p w:rsidR="00D44157" w:rsidRDefault="00D44157" w:rsidP="005B010E">
      <w:pPr>
        <w:pStyle w:val="Overskrift2"/>
      </w:pPr>
    </w:p>
    <w:p w:rsidR="00D44157" w:rsidRDefault="00D44157" w:rsidP="00292171"/>
    <w:p w:rsidR="00D44157" w:rsidRDefault="00D44157" w:rsidP="00292171"/>
    <w:p w:rsidR="00D44157" w:rsidRDefault="00D44157" w:rsidP="00292171"/>
    <w:p w:rsidR="00A97ACF" w:rsidRPr="00A97ACF" w:rsidRDefault="00A97ACF" w:rsidP="00583733">
      <w:pPr>
        <w:pStyle w:val="Overskrift3"/>
        <w:numPr>
          <w:ilvl w:val="0"/>
          <w:numId w:val="18"/>
        </w:numPr>
      </w:pPr>
      <w:bookmarkStart w:id="30" w:name="_Toc17120562"/>
      <w:r w:rsidRPr="00A97ACF">
        <w:lastRenderedPageBreak/>
        <w:t>Leverandørens tekniske og faglige kvalifikasjoner</w:t>
      </w:r>
      <w:bookmarkEnd w:id="30"/>
      <w:r w:rsidR="00D44157">
        <w:t xml:space="preserve"> </w:t>
      </w:r>
    </w:p>
    <w:tbl>
      <w:tblPr>
        <w:tblW w:w="94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5647"/>
      </w:tblGrid>
      <w:tr w:rsidR="00A97ACF" w:rsidRPr="00A97ACF" w:rsidTr="00A97ACF">
        <w:trPr>
          <w:tblHeader/>
        </w:trPr>
        <w:tc>
          <w:tcPr>
            <w:tcW w:w="3827" w:type="dxa"/>
            <w:shd w:val="clear" w:color="auto" w:fill="E6E6E6"/>
          </w:tcPr>
          <w:p w:rsidR="00A97ACF" w:rsidRPr="00A97ACF" w:rsidRDefault="00A97ACF" w:rsidP="00C17648">
            <w:pPr>
              <w:keepNext/>
              <w:keepLines/>
              <w:rPr>
                <w:rFonts w:cs="Times New Roman"/>
                <w:b/>
                <w:bCs/>
              </w:rPr>
            </w:pPr>
            <w:r w:rsidRPr="00A97ACF">
              <w:rPr>
                <w:rFonts w:cs="Times New Roman"/>
                <w:b/>
                <w:bCs/>
              </w:rPr>
              <w:t>Krav</w:t>
            </w:r>
            <w:r w:rsidRPr="00A97ACF">
              <w:rPr>
                <w:rFonts w:cs="Times New Roman"/>
                <w:b/>
                <w:bCs/>
              </w:rPr>
              <w:tab/>
            </w:r>
          </w:p>
        </w:tc>
        <w:tc>
          <w:tcPr>
            <w:tcW w:w="5647" w:type="dxa"/>
            <w:shd w:val="clear" w:color="auto" w:fill="E6E6E6"/>
          </w:tcPr>
          <w:p w:rsidR="00A97ACF" w:rsidRPr="00A97ACF" w:rsidRDefault="00A97ACF" w:rsidP="00C17648">
            <w:pPr>
              <w:keepNext/>
              <w:keepLines/>
              <w:rPr>
                <w:rFonts w:cs="Times New Roman"/>
                <w:b/>
                <w:bCs/>
              </w:rPr>
            </w:pPr>
            <w:r w:rsidRPr="00A97ACF">
              <w:rPr>
                <w:rFonts w:cs="Times New Roman"/>
                <w:b/>
                <w:bCs/>
              </w:rPr>
              <w:t xml:space="preserve">Dokumentasjonskrav </w:t>
            </w:r>
          </w:p>
        </w:tc>
      </w:tr>
      <w:tr w:rsidR="00A97ACF" w:rsidRPr="00A97ACF" w:rsidTr="00A97ACF">
        <w:tc>
          <w:tcPr>
            <w:tcW w:w="3827" w:type="dxa"/>
          </w:tcPr>
          <w:p w:rsidR="00334D90" w:rsidRDefault="00334D90" w:rsidP="00453310">
            <w:pPr>
              <w:keepNext/>
              <w:keepLines/>
              <w:rPr>
                <w:rFonts w:cs="Times New Roman"/>
              </w:rPr>
            </w:pPr>
          </w:p>
          <w:p w:rsidR="00A97ACF" w:rsidRPr="00A97ACF" w:rsidRDefault="00A97ACF" w:rsidP="00334D90">
            <w:pPr>
              <w:keepNext/>
              <w:keepLines/>
              <w:rPr>
                <w:rFonts w:cs="Times New Roman"/>
              </w:rPr>
            </w:pPr>
            <w:r w:rsidRPr="00A97ACF">
              <w:rPr>
                <w:rFonts w:cs="Times New Roman"/>
              </w:rPr>
              <w:t>Leverandøren skal ha erfaring fra relevante oppdrag i løpet av de siste 3 årene</w:t>
            </w:r>
            <w:r w:rsidR="00B21081">
              <w:rPr>
                <w:rFonts w:cs="Times New Roman"/>
              </w:rPr>
              <w:t>.</w:t>
            </w:r>
          </w:p>
        </w:tc>
        <w:tc>
          <w:tcPr>
            <w:tcW w:w="5647" w:type="dxa"/>
          </w:tcPr>
          <w:p w:rsidR="00334D90" w:rsidRDefault="00417E0E" w:rsidP="005207FE">
            <w:pPr>
              <w:autoSpaceDE w:val="0"/>
              <w:autoSpaceDN w:val="0"/>
              <w:jc w:val="center"/>
              <w:rPr>
                <w:rFonts w:ascii="Times-Roman" w:hAnsi="Times-Roman"/>
              </w:rPr>
            </w:pPr>
            <w:r>
              <w:rPr>
                <w:rFonts w:ascii="Times-Roman" w:hAnsi="Times-Roman"/>
              </w:rPr>
              <w:t xml:space="preserve"> </w:t>
            </w:r>
          </w:p>
          <w:p w:rsidR="00417E0E" w:rsidRDefault="00417E0E" w:rsidP="00953248">
            <w:pPr>
              <w:pStyle w:val="Listeavsnitt"/>
              <w:autoSpaceDE w:val="0"/>
              <w:autoSpaceDN w:val="0"/>
              <w:ind w:left="67"/>
            </w:pPr>
            <w:r>
              <w:t>Referanseliste som viser erfaring med minimum ett tilsvarende, eller beslektet arbeid/anlegg i løpet av de siste 3 år.</w:t>
            </w:r>
          </w:p>
          <w:p w:rsidR="00417E0E" w:rsidRPr="00417E0E" w:rsidRDefault="00417E0E" w:rsidP="006661BF">
            <w:pPr>
              <w:pStyle w:val="Listeavsnitt"/>
              <w:autoSpaceDE w:val="0"/>
              <w:autoSpaceDN w:val="0"/>
              <w:ind w:hanging="653"/>
            </w:pPr>
          </w:p>
          <w:p w:rsidR="00334D90" w:rsidRPr="00417E0E" w:rsidRDefault="00417E0E" w:rsidP="00953248">
            <w:pPr>
              <w:pStyle w:val="Listeavsnitt"/>
              <w:autoSpaceDE w:val="0"/>
              <w:autoSpaceDN w:val="0"/>
              <w:ind w:left="67"/>
            </w:pPr>
            <w:r w:rsidRPr="00417E0E">
              <w:rPr>
                <w:rFonts w:ascii="Times-Roman" w:hAnsi="Times-Roman"/>
              </w:rPr>
              <w:t>Referanselisten</w:t>
            </w:r>
            <w:r w:rsidR="00A97ACF" w:rsidRPr="00417E0E">
              <w:t xml:space="preserve"> må inkludere</w:t>
            </w:r>
            <w:r>
              <w:t xml:space="preserve"> en beskrivelse med</w:t>
            </w:r>
            <w:r w:rsidR="00A97ACF" w:rsidRPr="00417E0E">
              <w:t xml:space="preserve"> angivelse av oppdragets verdi, tidspunkt og mottaker (navn, telefon og e-post.) Referanser vil kunne bli kontaktet ved behov for klargjørin</w:t>
            </w:r>
            <w:r w:rsidR="003673F1" w:rsidRPr="00417E0E">
              <w:t xml:space="preserve">g av oppdragets relevans. Det </w:t>
            </w:r>
            <w:r w:rsidR="00CE703A" w:rsidRPr="00417E0E">
              <w:t>e</w:t>
            </w:r>
            <w:r w:rsidR="00A97ACF" w:rsidRPr="00417E0E">
              <w:t>r leverandørens ansvar å dokumentere relevans gjennom beskrivelsen.</w:t>
            </w:r>
          </w:p>
          <w:p w:rsidR="005207FE" w:rsidRPr="005207FE" w:rsidRDefault="005207FE" w:rsidP="005207FE">
            <w:pPr>
              <w:pStyle w:val="Listeavsnitt"/>
              <w:autoSpaceDE w:val="0"/>
              <w:autoSpaceDN w:val="0"/>
              <w:rPr>
                <w:color w:val="FF0000"/>
              </w:rPr>
            </w:pPr>
          </w:p>
        </w:tc>
      </w:tr>
      <w:tr w:rsidR="00A97ACF" w:rsidRPr="00A97ACF" w:rsidTr="00A97ACF">
        <w:trPr>
          <w:trHeight w:val="850"/>
        </w:trPr>
        <w:tc>
          <w:tcPr>
            <w:tcW w:w="3827" w:type="dxa"/>
          </w:tcPr>
          <w:p w:rsidR="00401E01" w:rsidRDefault="00401E01" w:rsidP="00C17648">
            <w:pPr>
              <w:rPr>
                <w:rFonts w:cs="Times New Roman"/>
              </w:rPr>
            </w:pPr>
          </w:p>
          <w:p w:rsidR="00A97ACF" w:rsidRDefault="00A97ACF" w:rsidP="00C17648">
            <w:pPr>
              <w:rPr>
                <w:rFonts w:cs="Times New Roman"/>
              </w:rPr>
            </w:pPr>
            <w:r w:rsidRPr="00A97ACF">
              <w:rPr>
                <w:rFonts w:cs="Times New Roman"/>
              </w:rPr>
              <w:t>Det kreves et godt og velfungerende kvalitetssikringssystem</w:t>
            </w:r>
            <w:r w:rsidR="00B21081">
              <w:rPr>
                <w:rFonts w:cs="Times New Roman"/>
              </w:rPr>
              <w:t>.</w:t>
            </w:r>
          </w:p>
          <w:p w:rsidR="00401E01" w:rsidRPr="00A97ACF" w:rsidRDefault="00401E01" w:rsidP="00C17648">
            <w:pPr>
              <w:rPr>
                <w:rFonts w:cs="Times New Roman"/>
              </w:rPr>
            </w:pPr>
          </w:p>
        </w:tc>
        <w:tc>
          <w:tcPr>
            <w:tcW w:w="5647" w:type="dxa"/>
          </w:tcPr>
          <w:p w:rsidR="00401E01" w:rsidRDefault="00401E01" w:rsidP="00C17648">
            <w:pPr>
              <w:rPr>
                <w:rFonts w:cs="Times New Roman"/>
              </w:rPr>
            </w:pPr>
          </w:p>
          <w:p w:rsidR="008036DC" w:rsidRPr="00334D90" w:rsidRDefault="00A97ACF" w:rsidP="00953248">
            <w:r w:rsidRPr="00334D90">
              <w:t>Redegjørelse vedrørende leverandørens kvalitets</w:t>
            </w:r>
            <w:r w:rsidR="008036DC">
              <w:t>sikringssystem/- styringssystem</w:t>
            </w:r>
          </w:p>
        </w:tc>
      </w:tr>
      <w:tr w:rsidR="00A97ACF" w:rsidRPr="00A97ACF" w:rsidTr="00A97ACF">
        <w:trPr>
          <w:trHeight w:val="850"/>
        </w:trPr>
        <w:tc>
          <w:tcPr>
            <w:tcW w:w="3827" w:type="dxa"/>
          </w:tcPr>
          <w:p w:rsidR="00401E01" w:rsidRPr="0085416C" w:rsidRDefault="00401E01" w:rsidP="00EC49FC">
            <w:pPr>
              <w:autoSpaceDE w:val="0"/>
              <w:autoSpaceDN w:val="0"/>
              <w:rPr>
                <w:rFonts w:ascii="Times-Roman" w:hAnsi="Times-Roman"/>
                <w:color w:val="FF0000"/>
              </w:rPr>
            </w:pPr>
          </w:p>
          <w:p w:rsidR="00A97ACF" w:rsidRPr="0085416C" w:rsidRDefault="00D545FD" w:rsidP="00EC49FC">
            <w:pPr>
              <w:rPr>
                <w:rFonts w:ascii="Times-Roman" w:hAnsi="Times-Roman"/>
                <w:color w:val="FF0000"/>
              </w:rPr>
            </w:pPr>
            <w:r w:rsidRPr="0085416C">
              <w:rPr>
                <w:rFonts w:ascii="Times-Roman" w:hAnsi="Times-Roman"/>
                <w:color w:val="FF0000"/>
              </w:rPr>
              <w:t>Ansvarsrett</w:t>
            </w:r>
            <w:r w:rsidR="00E26FB6" w:rsidRPr="0085416C">
              <w:rPr>
                <w:rFonts w:ascii="Times-Roman" w:hAnsi="Times-Roman"/>
                <w:color w:val="FF0000"/>
              </w:rPr>
              <w:t>:</w:t>
            </w:r>
          </w:p>
          <w:p w:rsidR="00E26FB6" w:rsidRPr="0085416C" w:rsidRDefault="00E26FB6" w:rsidP="00E26FB6">
            <w:pPr>
              <w:autoSpaceDE w:val="0"/>
              <w:autoSpaceDN w:val="0"/>
              <w:rPr>
                <w:rFonts w:ascii="Times-Roman" w:hAnsi="Times-Roman"/>
                <w:color w:val="FF0000"/>
              </w:rPr>
            </w:pPr>
            <w:r w:rsidRPr="0085416C">
              <w:rPr>
                <w:rFonts w:ascii="Times-Roman" w:hAnsi="Times-Roman"/>
                <w:color w:val="FF0000"/>
              </w:rPr>
              <w:t xml:space="preserve">Leverandøren skal ha gjennomføringsevne for oppgaver omfattet av </w:t>
            </w:r>
            <w:r w:rsidR="00FF7B64" w:rsidRPr="0085416C">
              <w:rPr>
                <w:rFonts w:ascii="Times-Roman" w:hAnsi="Times-Roman"/>
                <w:color w:val="FF0000"/>
              </w:rPr>
              <w:t>fag</w:t>
            </w:r>
            <w:r w:rsidRPr="0085416C">
              <w:rPr>
                <w:rFonts w:ascii="Times-Roman" w:hAnsi="Times-Roman"/>
                <w:color w:val="FF0000"/>
              </w:rPr>
              <w:t>områdene:</w:t>
            </w:r>
          </w:p>
          <w:p w:rsidR="00E26FB6" w:rsidRPr="0085416C" w:rsidRDefault="00E26FB6" w:rsidP="00E26FB6">
            <w:pPr>
              <w:autoSpaceDE w:val="0"/>
              <w:autoSpaceDN w:val="0"/>
              <w:rPr>
                <w:rFonts w:ascii="Times-Roman" w:hAnsi="Times-Roman"/>
                <w:color w:val="FF0000"/>
              </w:rPr>
            </w:pPr>
          </w:p>
          <w:p w:rsidR="00E26FB6" w:rsidRPr="0085416C" w:rsidRDefault="00E26FB6" w:rsidP="008F368F">
            <w:pPr>
              <w:pStyle w:val="Listeavsnitt"/>
              <w:numPr>
                <w:ilvl w:val="0"/>
                <w:numId w:val="24"/>
              </w:numPr>
              <w:autoSpaceDE w:val="0"/>
              <w:autoSpaceDN w:val="0"/>
              <w:rPr>
                <w:rFonts w:ascii="Times-Italic" w:hAnsi="Times-Italic"/>
                <w:i/>
                <w:iCs/>
                <w:color w:val="FF0000"/>
              </w:rPr>
            </w:pPr>
            <w:r w:rsidRPr="0085416C">
              <w:rPr>
                <w:rFonts w:ascii="Times-Italic" w:hAnsi="Times-Italic"/>
                <w:i/>
                <w:iCs/>
                <w:color w:val="FF0000"/>
              </w:rPr>
              <w:t>"utførelse</w:t>
            </w:r>
          </w:p>
          <w:p w:rsidR="00E26FB6" w:rsidRPr="008F368F" w:rsidRDefault="00E26FB6" w:rsidP="008F368F">
            <w:pPr>
              <w:pStyle w:val="Listeavsnitt"/>
              <w:numPr>
                <w:ilvl w:val="0"/>
                <w:numId w:val="24"/>
              </w:numPr>
              <w:autoSpaceDE w:val="0"/>
              <w:autoSpaceDN w:val="0"/>
              <w:rPr>
                <w:rFonts w:ascii="Times-Italic" w:hAnsi="Times-Italic"/>
                <w:i/>
                <w:iCs/>
                <w:color w:val="FF0000"/>
              </w:rPr>
            </w:pPr>
            <w:r w:rsidRPr="008F368F">
              <w:rPr>
                <w:rFonts w:ascii="Times-Italic" w:hAnsi="Times-Italic"/>
                <w:i/>
                <w:iCs/>
                <w:color w:val="FF0000"/>
              </w:rPr>
              <w:t>av veg og grunnarbeid, tiltaksklasse 3".</w:t>
            </w:r>
          </w:p>
          <w:p w:rsidR="00E26FB6" w:rsidRPr="00292171" w:rsidRDefault="00E26FB6" w:rsidP="008F368F">
            <w:pPr>
              <w:pStyle w:val="Listeavsnitt"/>
              <w:numPr>
                <w:ilvl w:val="0"/>
                <w:numId w:val="24"/>
              </w:numPr>
              <w:rPr>
                <w:rFonts w:ascii="Times-Italic" w:hAnsi="Times-Italic"/>
                <w:i/>
                <w:iCs/>
                <w:color w:val="FF0000"/>
              </w:rPr>
            </w:pPr>
            <w:r w:rsidRPr="0085416C">
              <w:rPr>
                <w:rFonts w:ascii="Times-Italic" w:hAnsi="Times-Italic"/>
                <w:i/>
                <w:iCs/>
                <w:color w:val="FF0000"/>
              </w:rPr>
              <w:t xml:space="preserve">"Innmåling og </w:t>
            </w:r>
            <w:r w:rsidR="00EB630F" w:rsidRPr="0085416C">
              <w:rPr>
                <w:rFonts w:ascii="Times-Italic" w:hAnsi="Times-Italic"/>
                <w:i/>
                <w:iCs/>
                <w:color w:val="FF0000"/>
              </w:rPr>
              <w:t>utstikking av tiltak</w:t>
            </w:r>
            <w:r w:rsidRPr="0085416C">
              <w:rPr>
                <w:rFonts w:ascii="Times-Italic" w:hAnsi="Times-Italic"/>
                <w:i/>
                <w:iCs/>
                <w:color w:val="FF0000"/>
              </w:rPr>
              <w:t>, tiltaksklasse 3".</w:t>
            </w:r>
          </w:p>
          <w:p w:rsidR="00E26FB6" w:rsidRPr="0085416C" w:rsidRDefault="00E26FB6" w:rsidP="008F368F">
            <w:pPr>
              <w:pStyle w:val="Listeavsnitt"/>
              <w:numPr>
                <w:ilvl w:val="0"/>
                <w:numId w:val="24"/>
              </w:numPr>
              <w:rPr>
                <w:rFonts w:ascii="Times-Italic" w:hAnsi="Times-Italic"/>
                <w:i/>
                <w:iCs/>
                <w:color w:val="FF0000"/>
              </w:rPr>
            </w:pPr>
            <w:r w:rsidRPr="0085416C">
              <w:rPr>
                <w:rFonts w:ascii="Times-Italic" w:hAnsi="Times-Italic"/>
                <w:i/>
                <w:iCs/>
                <w:color w:val="FF0000"/>
              </w:rPr>
              <w:t>"Vannforsynings- og avløpsanlegg,</w:t>
            </w:r>
          </w:p>
          <w:p w:rsidR="00E26FB6" w:rsidRPr="008F368F" w:rsidRDefault="00E26FB6" w:rsidP="008F368F">
            <w:pPr>
              <w:pStyle w:val="Listeavsnitt"/>
              <w:numPr>
                <w:ilvl w:val="1"/>
                <w:numId w:val="24"/>
              </w:numPr>
              <w:rPr>
                <w:rFonts w:ascii="Times-Italic" w:hAnsi="Times-Italic"/>
                <w:i/>
                <w:iCs/>
                <w:color w:val="FF0000"/>
              </w:rPr>
            </w:pPr>
            <w:r w:rsidRPr="008F368F">
              <w:rPr>
                <w:rFonts w:ascii="Times-Italic" w:hAnsi="Times-Italic"/>
                <w:i/>
                <w:iCs/>
                <w:color w:val="FF0000"/>
              </w:rPr>
              <w:t>tiltaksklasse 2"</w:t>
            </w:r>
          </w:p>
          <w:p w:rsidR="00EC49FC" w:rsidRPr="0085416C" w:rsidRDefault="00EC49FC" w:rsidP="00EC49FC">
            <w:pPr>
              <w:rPr>
                <w:rFonts w:cs="Times New Roman"/>
                <w:color w:val="FF0000"/>
              </w:rPr>
            </w:pPr>
          </w:p>
        </w:tc>
        <w:tc>
          <w:tcPr>
            <w:tcW w:w="5647" w:type="dxa"/>
          </w:tcPr>
          <w:p w:rsidR="00C17648" w:rsidRPr="0085416C" w:rsidRDefault="00C17648" w:rsidP="00C17648">
            <w:pPr>
              <w:tabs>
                <w:tab w:val="left" w:pos="-720"/>
                <w:tab w:val="left" w:pos="214"/>
              </w:tabs>
              <w:suppressAutoHyphens/>
              <w:rPr>
                <w:rFonts w:cs="Times New Roman"/>
                <w:color w:val="FF0000"/>
              </w:rPr>
            </w:pPr>
          </w:p>
          <w:p w:rsidR="003673F1" w:rsidRPr="0085416C" w:rsidRDefault="003673F1" w:rsidP="003673F1">
            <w:pPr>
              <w:pStyle w:val="Listeavsnitt"/>
              <w:rPr>
                <w:rFonts w:ascii="Times-Italic" w:hAnsi="Times-Italic"/>
                <w:iCs/>
                <w:color w:val="FF0000"/>
              </w:rPr>
            </w:pPr>
          </w:p>
          <w:p w:rsidR="003673F1" w:rsidRPr="0085416C" w:rsidRDefault="003673F1" w:rsidP="003673F1">
            <w:pPr>
              <w:pStyle w:val="Listeavsnitt"/>
              <w:rPr>
                <w:rFonts w:ascii="Times-Italic" w:hAnsi="Times-Italic"/>
                <w:iCs/>
                <w:color w:val="FF0000"/>
              </w:rPr>
            </w:pPr>
          </w:p>
          <w:p w:rsidR="003673F1" w:rsidRPr="0085416C" w:rsidRDefault="003673F1" w:rsidP="003673F1">
            <w:pPr>
              <w:pStyle w:val="Listeavsnitt"/>
              <w:rPr>
                <w:rFonts w:ascii="Times-Italic" w:hAnsi="Times-Italic"/>
                <w:iCs/>
                <w:color w:val="FF0000"/>
              </w:rPr>
            </w:pPr>
          </w:p>
          <w:p w:rsidR="003673F1" w:rsidRPr="0085416C" w:rsidRDefault="003673F1" w:rsidP="003673F1">
            <w:pPr>
              <w:pStyle w:val="Listeavsnitt"/>
              <w:rPr>
                <w:rFonts w:ascii="Times-Italic" w:hAnsi="Times-Italic"/>
                <w:iCs/>
                <w:color w:val="FF0000"/>
              </w:rPr>
            </w:pPr>
          </w:p>
          <w:p w:rsidR="003673F1" w:rsidRPr="0085416C" w:rsidRDefault="003673F1" w:rsidP="003673F1">
            <w:pPr>
              <w:pStyle w:val="Listeavsnitt"/>
              <w:rPr>
                <w:rFonts w:ascii="Times-Italic" w:hAnsi="Times-Italic"/>
                <w:iCs/>
                <w:color w:val="FF0000"/>
              </w:rPr>
            </w:pPr>
          </w:p>
          <w:p w:rsidR="003673F1" w:rsidRPr="0085416C" w:rsidRDefault="003673F1" w:rsidP="008F368F">
            <w:pPr>
              <w:pStyle w:val="Listeavsnitt"/>
              <w:ind w:left="351"/>
              <w:rPr>
                <w:rFonts w:ascii="Times-Italic" w:hAnsi="Times-Italic"/>
                <w:iCs/>
                <w:color w:val="FF0000"/>
              </w:rPr>
            </w:pPr>
          </w:p>
          <w:p w:rsidR="003673F1" w:rsidRPr="0085416C" w:rsidRDefault="003673F1" w:rsidP="008F368F">
            <w:pPr>
              <w:ind w:left="351"/>
              <w:rPr>
                <w:rFonts w:ascii="Times-Italic" w:hAnsi="Times-Italic"/>
                <w:iCs/>
                <w:color w:val="FF0000"/>
              </w:rPr>
            </w:pPr>
          </w:p>
          <w:p w:rsidR="004C2C22" w:rsidRPr="008F368F" w:rsidRDefault="003673F1" w:rsidP="0021791C">
            <w:pPr>
              <w:pStyle w:val="Listeavsnitt"/>
              <w:numPr>
                <w:ilvl w:val="0"/>
                <w:numId w:val="26"/>
              </w:numPr>
              <w:ind w:left="351"/>
              <w:rPr>
                <w:rFonts w:ascii="Times-Italic" w:hAnsi="Times-Italic"/>
                <w:iCs/>
                <w:color w:val="FF0000"/>
              </w:rPr>
            </w:pPr>
            <w:r w:rsidRPr="008F368F">
              <w:rPr>
                <w:rFonts w:ascii="Times-Italic" w:hAnsi="Times-Italic"/>
                <w:iCs/>
                <w:color w:val="FF0000"/>
              </w:rPr>
              <w:t>Sentral godkjenning</w:t>
            </w:r>
          </w:p>
          <w:p w:rsidR="003673F1" w:rsidRPr="008F368F" w:rsidRDefault="003673F1" w:rsidP="0021791C">
            <w:pPr>
              <w:pStyle w:val="Listeavsnitt"/>
              <w:numPr>
                <w:ilvl w:val="0"/>
                <w:numId w:val="26"/>
              </w:numPr>
              <w:ind w:left="351"/>
              <w:rPr>
                <w:rFonts w:ascii="Times-Italic" w:hAnsi="Times-Italic"/>
                <w:iCs/>
                <w:color w:val="FF0000"/>
              </w:rPr>
            </w:pPr>
            <w:r w:rsidRPr="008F368F">
              <w:rPr>
                <w:rFonts w:ascii="Times-Italic" w:hAnsi="Times-Italic"/>
                <w:iCs/>
                <w:color w:val="FF0000"/>
              </w:rPr>
              <w:t>Eller annen dokumentasjon ihht. SAK kap. 11.</w:t>
            </w:r>
          </w:p>
          <w:p w:rsidR="00FF7B64" w:rsidRPr="008F368F" w:rsidRDefault="00221C1F" w:rsidP="00221C1F">
            <w:pPr>
              <w:pStyle w:val="Listeavsnitt"/>
              <w:numPr>
                <w:ilvl w:val="0"/>
                <w:numId w:val="26"/>
              </w:numPr>
              <w:ind w:left="351"/>
              <w:rPr>
                <w:rFonts w:ascii="Times-Italic" w:hAnsi="Times-Italic"/>
                <w:iCs/>
                <w:color w:val="FF0000"/>
              </w:rPr>
            </w:pPr>
            <w:r>
              <w:rPr>
                <w:rFonts w:ascii="Times-Italic" w:hAnsi="Times-Italic"/>
                <w:iCs/>
                <w:color w:val="FF0000"/>
              </w:rPr>
              <w:t>Eller tilsvarende</w:t>
            </w:r>
            <w:r w:rsidR="0021791C">
              <w:rPr>
                <w:rFonts w:ascii="Times-Italic" w:hAnsi="Times-Italic"/>
                <w:iCs/>
                <w:color w:val="FF0000"/>
              </w:rPr>
              <w:t xml:space="preserve"> </w:t>
            </w:r>
          </w:p>
        </w:tc>
      </w:tr>
      <w:tr w:rsidR="00EC49FC" w:rsidRPr="00A97ACF" w:rsidTr="00A97ACF">
        <w:trPr>
          <w:trHeight w:val="850"/>
        </w:trPr>
        <w:tc>
          <w:tcPr>
            <w:tcW w:w="3827" w:type="dxa"/>
          </w:tcPr>
          <w:p w:rsidR="00EC49FC" w:rsidRPr="0085416C" w:rsidRDefault="00EC49FC" w:rsidP="00EC49FC">
            <w:pPr>
              <w:autoSpaceDE w:val="0"/>
              <w:autoSpaceDN w:val="0"/>
              <w:rPr>
                <w:rFonts w:ascii="Times-Roman" w:hAnsi="Times-Roman"/>
                <w:color w:val="FF0000"/>
              </w:rPr>
            </w:pPr>
          </w:p>
          <w:p w:rsidR="003658BC" w:rsidRPr="0085416C" w:rsidRDefault="003658BC" w:rsidP="00EC49FC">
            <w:pPr>
              <w:autoSpaceDE w:val="0"/>
              <w:autoSpaceDN w:val="0"/>
              <w:rPr>
                <w:rFonts w:ascii="Times-Roman" w:hAnsi="Times-Roman"/>
                <w:color w:val="FF0000"/>
              </w:rPr>
            </w:pPr>
            <w:r w:rsidRPr="0085416C">
              <w:rPr>
                <w:rFonts w:ascii="Times-Roman" w:hAnsi="Times-Roman"/>
                <w:color w:val="FF0000"/>
              </w:rPr>
              <w:t>Kompetanse:</w:t>
            </w:r>
          </w:p>
          <w:p w:rsidR="00EC49FC" w:rsidRPr="0085416C" w:rsidRDefault="00D545FD" w:rsidP="00D545FD">
            <w:pPr>
              <w:autoSpaceDE w:val="0"/>
              <w:autoSpaceDN w:val="0"/>
              <w:rPr>
                <w:rFonts w:ascii="Times-Roman" w:hAnsi="Times-Roman"/>
                <w:color w:val="FF0000"/>
              </w:rPr>
            </w:pPr>
            <w:r w:rsidRPr="0085416C">
              <w:rPr>
                <w:rFonts w:ascii="Times-Roman" w:hAnsi="Times-Roman"/>
                <w:color w:val="FF0000"/>
              </w:rPr>
              <w:t xml:space="preserve">Alle ledningsarbeider skal utføres med minimum 1 person med </w:t>
            </w:r>
            <w:r w:rsidR="00EC49FC" w:rsidRPr="0085416C">
              <w:rPr>
                <w:rFonts w:ascii="Times-Roman" w:hAnsi="Times-Roman"/>
                <w:color w:val="FF0000"/>
              </w:rPr>
              <w:t xml:space="preserve">ADK-1 </w:t>
            </w:r>
            <w:r w:rsidRPr="0085416C">
              <w:rPr>
                <w:rFonts w:ascii="Times-Roman" w:hAnsi="Times-Roman"/>
                <w:color w:val="FF0000"/>
              </w:rPr>
              <w:t>sertifikat til stede på anlegget</w:t>
            </w:r>
            <w:r w:rsidR="00B21081" w:rsidRPr="0085416C">
              <w:rPr>
                <w:rFonts w:ascii="Times-Roman" w:hAnsi="Times-Roman"/>
                <w:color w:val="FF0000"/>
              </w:rPr>
              <w:t>.</w:t>
            </w:r>
          </w:p>
          <w:p w:rsidR="00D545FD" w:rsidRPr="0085416C" w:rsidRDefault="00D545FD" w:rsidP="00D545FD">
            <w:pPr>
              <w:autoSpaceDE w:val="0"/>
              <w:autoSpaceDN w:val="0"/>
              <w:rPr>
                <w:rFonts w:ascii="Times-Roman" w:hAnsi="Times-Roman"/>
                <w:color w:val="FF0000"/>
              </w:rPr>
            </w:pPr>
          </w:p>
        </w:tc>
        <w:tc>
          <w:tcPr>
            <w:tcW w:w="5647" w:type="dxa"/>
          </w:tcPr>
          <w:p w:rsidR="00EC49FC" w:rsidRPr="0085416C" w:rsidRDefault="00EC49FC" w:rsidP="000C52F1">
            <w:pPr>
              <w:autoSpaceDE w:val="0"/>
              <w:autoSpaceDN w:val="0"/>
              <w:rPr>
                <w:rFonts w:ascii="Times-Roman" w:hAnsi="Times-Roman"/>
                <w:color w:val="FF0000"/>
              </w:rPr>
            </w:pPr>
          </w:p>
          <w:p w:rsidR="00D545FD" w:rsidRPr="0085416C" w:rsidRDefault="00D545FD" w:rsidP="00EF6A47">
            <w:pPr>
              <w:pStyle w:val="Listeavsnitt"/>
              <w:autoSpaceDE w:val="0"/>
              <w:autoSpaceDN w:val="0"/>
              <w:ind w:left="0"/>
              <w:rPr>
                <w:rFonts w:ascii="Times-Roman" w:hAnsi="Times-Roman"/>
                <w:color w:val="FF0000"/>
              </w:rPr>
            </w:pPr>
          </w:p>
          <w:p w:rsidR="00EC49FC" w:rsidRPr="0085416C" w:rsidRDefault="00EC49FC" w:rsidP="008F368F">
            <w:pPr>
              <w:pStyle w:val="Listeavsnitt"/>
              <w:autoSpaceDE w:val="0"/>
              <w:autoSpaceDN w:val="0"/>
              <w:ind w:left="0"/>
              <w:rPr>
                <w:rFonts w:ascii="Times-Roman" w:hAnsi="Times-Roman"/>
                <w:color w:val="FF0000"/>
              </w:rPr>
            </w:pPr>
            <w:r w:rsidRPr="0085416C">
              <w:rPr>
                <w:rFonts w:ascii="Times-Roman" w:hAnsi="Times-Roman"/>
                <w:color w:val="FF0000"/>
              </w:rPr>
              <w:t>K</w:t>
            </w:r>
            <w:r w:rsidR="00D545FD" w:rsidRPr="0085416C">
              <w:rPr>
                <w:rFonts w:ascii="Times-Roman" w:hAnsi="Times-Roman"/>
                <w:color w:val="FF0000"/>
              </w:rPr>
              <w:t xml:space="preserve">ursbevis </w:t>
            </w:r>
            <w:r w:rsidR="0097159F">
              <w:rPr>
                <w:rFonts w:ascii="Times-Roman" w:hAnsi="Times-Roman"/>
                <w:color w:val="FF0000"/>
              </w:rPr>
              <w:t xml:space="preserve">på </w:t>
            </w:r>
            <w:r w:rsidR="0097159F" w:rsidRPr="00EF6A47">
              <w:rPr>
                <w:rFonts w:ascii="Times-Roman" w:hAnsi="Times-Roman"/>
                <w:color w:val="FF0000"/>
              </w:rPr>
              <w:t>utførende personell</w:t>
            </w:r>
          </w:p>
        </w:tc>
      </w:tr>
      <w:tr w:rsidR="00CF7BA8" w:rsidRPr="00A97ACF" w:rsidTr="004C2C22">
        <w:trPr>
          <w:trHeight w:val="1052"/>
        </w:trPr>
        <w:tc>
          <w:tcPr>
            <w:tcW w:w="3827" w:type="dxa"/>
          </w:tcPr>
          <w:p w:rsidR="00EC49FC" w:rsidRPr="00221C1F" w:rsidRDefault="00EC49FC" w:rsidP="00C17648">
            <w:pPr>
              <w:rPr>
                <w:rFonts w:cs="Times New Roman"/>
                <w:color w:val="FF0000"/>
              </w:rPr>
            </w:pPr>
          </w:p>
          <w:p w:rsidR="00CF7BA8" w:rsidRPr="00221C1F" w:rsidRDefault="001A5A32" w:rsidP="00C17648">
            <w:pPr>
              <w:rPr>
                <w:rFonts w:cs="Times New Roman"/>
                <w:color w:val="FF0000"/>
              </w:rPr>
            </w:pPr>
            <w:r w:rsidRPr="00221C1F">
              <w:rPr>
                <w:rFonts w:cs="Times New Roman"/>
                <w:color w:val="FF0000"/>
              </w:rPr>
              <w:t>Kompetanse</w:t>
            </w:r>
            <w:r w:rsidR="003658BC" w:rsidRPr="00221C1F">
              <w:rPr>
                <w:rFonts w:cs="Times New Roman"/>
                <w:color w:val="FF0000"/>
              </w:rPr>
              <w:t>:</w:t>
            </w:r>
          </w:p>
          <w:p w:rsidR="003658BC" w:rsidRPr="00221C1F" w:rsidRDefault="003658BC" w:rsidP="00C17648">
            <w:pPr>
              <w:rPr>
                <w:rFonts w:cs="Times New Roman"/>
                <w:color w:val="FF0000"/>
              </w:rPr>
            </w:pPr>
            <w:r w:rsidRPr="00221C1F">
              <w:rPr>
                <w:rFonts w:cs="Times New Roman"/>
                <w:color w:val="FF0000"/>
              </w:rPr>
              <w:t>Maskinstyring</w:t>
            </w:r>
          </w:p>
        </w:tc>
        <w:tc>
          <w:tcPr>
            <w:tcW w:w="5647" w:type="dxa"/>
          </w:tcPr>
          <w:p w:rsidR="004C2C22" w:rsidRPr="00221C1F" w:rsidRDefault="004C2C22" w:rsidP="008F368F">
            <w:pPr>
              <w:pStyle w:val="Listeavsnitt"/>
              <w:autoSpaceDE w:val="0"/>
              <w:autoSpaceDN w:val="0"/>
              <w:ind w:left="67"/>
              <w:rPr>
                <w:rFonts w:ascii="Times-Roman" w:hAnsi="Times-Roman"/>
                <w:color w:val="FF0000"/>
              </w:rPr>
            </w:pPr>
          </w:p>
          <w:p w:rsidR="00CF7BA8" w:rsidRPr="00221C1F" w:rsidRDefault="00BD2440" w:rsidP="008F368F">
            <w:pPr>
              <w:pStyle w:val="Listeavsnitt"/>
              <w:autoSpaceDE w:val="0"/>
              <w:autoSpaceDN w:val="0"/>
              <w:ind w:left="67"/>
              <w:rPr>
                <w:rFonts w:ascii="Times-Roman" w:hAnsi="Times-Roman"/>
                <w:color w:val="FF0000"/>
              </w:rPr>
            </w:pPr>
            <w:r w:rsidRPr="00221C1F">
              <w:rPr>
                <w:rFonts w:ascii="Times-Roman" w:hAnsi="Times-Roman"/>
                <w:color w:val="FF0000"/>
              </w:rPr>
              <w:t xml:space="preserve">Anbyder </w:t>
            </w:r>
            <w:r w:rsidR="008C09BF" w:rsidRPr="00221C1F">
              <w:rPr>
                <w:rFonts w:ascii="Times-Roman" w:hAnsi="Times-Roman"/>
                <w:color w:val="FF0000"/>
              </w:rPr>
              <w:t>skal ha</w:t>
            </w:r>
            <w:r w:rsidRPr="00221C1F">
              <w:rPr>
                <w:rFonts w:ascii="Times-Roman" w:hAnsi="Times-Roman"/>
                <w:color w:val="FF0000"/>
              </w:rPr>
              <w:t xml:space="preserve"> m</w:t>
            </w:r>
            <w:r w:rsidR="001B5FB9" w:rsidRPr="00221C1F">
              <w:rPr>
                <w:rFonts w:ascii="Times-Roman" w:hAnsi="Times-Roman"/>
                <w:color w:val="FF0000"/>
              </w:rPr>
              <w:t xml:space="preserve">askinstyring på </w:t>
            </w:r>
            <w:r w:rsidR="001A5A32" w:rsidRPr="00221C1F">
              <w:rPr>
                <w:rFonts w:ascii="Times-Roman" w:hAnsi="Times-Roman"/>
                <w:color w:val="FF0000"/>
              </w:rPr>
              <w:t>anleggsmaskiner som brukes på anlegget</w:t>
            </w:r>
            <w:r w:rsidRPr="00221C1F">
              <w:rPr>
                <w:rFonts w:ascii="Times-Roman" w:hAnsi="Times-Roman"/>
                <w:color w:val="FF0000"/>
              </w:rPr>
              <w:t>.</w:t>
            </w:r>
          </w:p>
        </w:tc>
      </w:tr>
      <w:tr w:rsidR="008B4C35" w:rsidRPr="00A97ACF" w:rsidTr="004C2C22">
        <w:trPr>
          <w:trHeight w:val="1052"/>
        </w:trPr>
        <w:tc>
          <w:tcPr>
            <w:tcW w:w="3827" w:type="dxa"/>
          </w:tcPr>
          <w:p w:rsidR="008B4C35" w:rsidRPr="00221C1F" w:rsidRDefault="008B4C35" w:rsidP="008B4C35">
            <w:pPr>
              <w:rPr>
                <w:rFonts w:cs="Times New Roman"/>
                <w:color w:val="FF0000"/>
              </w:rPr>
            </w:pPr>
          </w:p>
          <w:p w:rsidR="008B4C35" w:rsidRPr="00221C1F" w:rsidRDefault="008B4C35" w:rsidP="008B4C35">
            <w:pPr>
              <w:rPr>
                <w:rFonts w:cs="Times New Roman"/>
                <w:color w:val="FF0000"/>
              </w:rPr>
            </w:pPr>
            <w:r w:rsidRPr="00221C1F">
              <w:rPr>
                <w:rFonts w:cs="Times New Roman"/>
                <w:color w:val="FF0000"/>
              </w:rPr>
              <w:t>Kompetanse:</w:t>
            </w:r>
          </w:p>
          <w:p w:rsidR="008B4C35" w:rsidRPr="00221C1F" w:rsidRDefault="008B4C35" w:rsidP="008B4C35">
            <w:pPr>
              <w:rPr>
                <w:rFonts w:ascii="Times-Italic" w:hAnsi="Times-Italic"/>
                <w:iCs/>
                <w:color w:val="FF0000"/>
              </w:rPr>
            </w:pPr>
            <w:r w:rsidRPr="00221C1F">
              <w:rPr>
                <w:rFonts w:ascii="Times-Italic" w:hAnsi="Times-Italic"/>
                <w:iCs/>
                <w:color w:val="FF0000"/>
              </w:rPr>
              <w:t>Utførelse av "Innmåling og utstikking av tiltak, tiltaksklasse 3".</w:t>
            </w:r>
          </w:p>
          <w:p w:rsidR="008B4C35" w:rsidRPr="00221C1F" w:rsidRDefault="008B4C35" w:rsidP="008B4C35">
            <w:pPr>
              <w:rPr>
                <w:rFonts w:cs="Times New Roman"/>
                <w:color w:val="FF0000"/>
              </w:rPr>
            </w:pPr>
          </w:p>
        </w:tc>
        <w:tc>
          <w:tcPr>
            <w:tcW w:w="5647" w:type="dxa"/>
          </w:tcPr>
          <w:p w:rsidR="008B4C35" w:rsidRPr="00221C1F" w:rsidRDefault="008B4C35" w:rsidP="008B4C35">
            <w:pPr>
              <w:autoSpaceDE w:val="0"/>
              <w:autoSpaceDN w:val="0"/>
              <w:ind w:left="67"/>
              <w:rPr>
                <w:rFonts w:ascii="Times-Italic" w:hAnsi="Times-Italic"/>
                <w:iCs/>
                <w:color w:val="FF0000"/>
              </w:rPr>
            </w:pPr>
          </w:p>
          <w:p w:rsidR="008B4C35" w:rsidRPr="00221C1F" w:rsidRDefault="008B4C35" w:rsidP="008B4C35">
            <w:pPr>
              <w:pStyle w:val="Listeavsnitt"/>
              <w:autoSpaceDE w:val="0"/>
              <w:autoSpaceDN w:val="0"/>
              <w:ind w:left="67"/>
              <w:rPr>
                <w:rFonts w:ascii="Times-Italic" w:hAnsi="Times-Italic"/>
                <w:iCs/>
                <w:color w:val="FF0000"/>
              </w:rPr>
            </w:pPr>
            <w:r w:rsidRPr="00221C1F">
              <w:rPr>
                <w:rFonts w:ascii="Times-Roman" w:hAnsi="Times-Roman"/>
                <w:color w:val="FF0000"/>
              </w:rPr>
              <w:t xml:space="preserve">Anbyder skal inneha kompetansen </w:t>
            </w:r>
            <w:r w:rsidRPr="00221C1F">
              <w:rPr>
                <w:rFonts w:ascii="Times-Italic" w:hAnsi="Times-Italic"/>
                <w:iCs/>
                <w:color w:val="FF0000"/>
              </w:rPr>
              <w:t>i egne rekker.</w:t>
            </w:r>
          </w:p>
        </w:tc>
      </w:tr>
      <w:tr w:rsidR="008B4C35" w:rsidRPr="00A97ACF" w:rsidTr="004C2C22">
        <w:trPr>
          <w:trHeight w:val="1052"/>
        </w:trPr>
        <w:tc>
          <w:tcPr>
            <w:tcW w:w="3827" w:type="dxa"/>
          </w:tcPr>
          <w:p w:rsidR="008B4C35" w:rsidRPr="00221C1F" w:rsidRDefault="008B4C35" w:rsidP="008B4C35">
            <w:pPr>
              <w:rPr>
                <w:rFonts w:cs="Times New Roman"/>
                <w:color w:val="FF0000"/>
              </w:rPr>
            </w:pPr>
          </w:p>
          <w:p w:rsidR="008B4C35" w:rsidRPr="00221C1F" w:rsidRDefault="008B4C35" w:rsidP="008B4C35">
            <w:pPr>
              <w:rPr>
                <w:rFonts w:cs="Times New Roman"/>
                <w:color w:val="FF0000"/>
              </w:rPr>
            </w:pPr>
            <w:r w:rsidRPr="00221C1F">
              <w:rPr>
                <w:rFonts w:cs="Times New Roman"/>
                <w:color w:val="FF0000"/>
              </w:rPr>
              <w:t>Et velfungerende miljøstyringssystem som er egnet for dette oppdraget.</w:t>
            </w:r>
          </w:p>
        </w:tc>
        <w:tc>
          <w:tcPr>
            <w:tcW w:w="5647" w:type="dxa"/>
          </w:tcPr>
          <w:p w:rsidR="008B4C35" w:rsidRPr="00221C1F" w:rsidRDefault="008B4C35" w:rsidP="008B4C35">
            <w:pPr>
              <w:rPr>
                <w:rFonts w:cs="Times New Roman"/>
                <w:color w:val="FF0000"/>
              </w:rPr>
            </w:pPr>
          </w:p>
          <w:p w:rsidR="008B4C35" w:rsidRPr="00221C1F" w:rsidRDefault="008B4C35" w:rsidP="008B4C35">
            <w:pPr>
              <w:rPr>
                <w:rFonts w:ascii="Times-Roman" w:hAnsi="Times-Roman"/>
                <w:color w:val="FF0000"/>
              </w:rPr>
            </w:pPr>
            <w:r w:rsidRPr="00221C1F">
              <w:rPr>
                <w:rFonts w:cs="Times New Roman"/>
                <w:color w:val="FF0000"/>
              </w:rPr>
              <w:t>Redegjørelse for foretakets miljøstyringssystem</w:t>
            </w:r>
          </w:p>
        </w:tc>
      </w:tr>
      <w:tr w:rsidR="0021791C" w:rsidRPr="00A97ACF" w:rsidTr="00A97ACF">
        <w:trPr>
          <w:trHeight w:val="850"/>
        </w:trPr>
        <w:tc>
          <w:tcPr>
            <w:tcW w:w="3827" w:type="dxa"/>
          </w:tcPr>
          <w:p w:rsidR="008B4C35" w:rsidRPr="00221C1F" w:rsidRDefault="008B4C35" w:rsidP="00C17648">
            <w:pPr>
              <w:rPr>
                <w:color w:val="FF0000"/>
              </w:rPr>
            </w:pPr>
          </w:p>
          <w:p w:rsidR="0021791C" w:rsidRPr="00221C1F" w:rsidRDefault="008B4C35" w:rsidP="00C17648">
            <w:pPr>
              <w:rPr>
                <w:rFonts w:cs="Times New Roman"/>
                <w:color w:val="FF0000"/>
              </w:rPr>
            </w:pPr>
            <w:r w:rsidRPr="00221C1F">
              <w:rPr>
                <w:color w:val="FF0000"/>
              </w:rPr>
              <w:t>Tilfredsstillende kompetanse hos nøkkelpersonell som inngår i oppdrags- organisasjonen.</w:t>
            </w:r>
          </w:p>
        </w:tc>
        <w:tc>
          <w:tcPr>
            <w:tcW w:w="5647" w:type="dxa"/>
          </w:tcPr>
          <w:p w:rsidR="008B4C35" w:rsidRPr="00221C1F" w:rsidRDefault="008B4C35" w:rsidP="008B4C35">
            <w:pPr>
              <w:rPr>
                <w:color w:val="FF0000"/>
              </w:rPr>
            </w:pPr>
          </w:p>
          <w:p w:rsidR="0021791C" w:rsidRPr="00221C1F" w:rsidRDefault="008B4C35" w:rsidP="008B4C35">
            <w:pPr>
              <w:rPr>
                <w:rFonts w:ascii="Times-Italic" w:hAnsi="Times-Italic"/>
                <w:iCs/>
                <w:color w:val="FF0000"/>
              </w:rPr>
            </w:pPr>
            <w:r w:rsidRPr="00221C1F">
              <w:rPr>
                <w:color w:val="FF0000"/>
              </w:rPr>
              <w:t>Opplysninger om utdanning og faglige kvalifikasjoner hos entreprenørens nøkkelpersonell, for eksempel CV.</w:t>
            </w:r>
          </w:p>
        </w:tc>
      </w:tr>
      <w:tr w:rsidR="008B4C35" w:rsidRPr="00A97ACF" w:rsidTr="00A97ACF">
        <w:trPr>
          <w:trHeight w:val="850"/>
        </w:trPr>
        <w:tc>
          <w:tcPr>
            <w:tcW w:w="3827" w:type="dxa"/>
          </w:tcPr>
          <w:p w:rsidR="008B4C35" w:rsidRPr="00221C1F" w:rsidRDefault="008B4C35" w:rsidP="008B4C35">
            <w:pPr>
              <w:rPr>
                <w:rFonts w:cs="Times New Roman"/>
                <w:color w:val="FF0000"/>
              </w:rPr>
            </w:pPr>
          </w:p>
          <w:p w:rsidR="008B4C35" w:rsidRPr="00221C1F" w:rsidRDefault="008B4C35" w:rsidP="008B4C35">
            <w:pPr>
              <w:rPr>
                <w:rFonts w:cs="Times New Roman"/>
                <w:color w:val="FF0000"/>
              </w:rPr>
            </w:pPr>
            <w:r w:rsidRPr="00221C1F">
              <w:rPr>
                <w:rFonts w:cs="Times New Roman"/>
                <w:color w:val="FF0000"/>
              </w:rPr>
              <w:t>Anleggsleder:</w:t>
            </w:r>
          </w:p>
          <w:p w:rsidR="008B4C35" w:rsidRPr="00221C1F" w:rsidRDefault="008B4C35" w:rsidP="008B4C35">
            <w:pPr>
              <w:rPr>
                <w:rFonts w:cs="Times New Roman"/>
                <w:color w:val="FF0000"/>
              </w:rPr>
            </w:pPr>
            <w:r w:rsidRPr="00221C1F">
              <w:rPr>
                <w:color w:val="FF0000"/>
              </w:rPr>
              <w:t>Anleggsleder skal være dedikert til administrative oppgaver og ikke være bundet til fysisk/maskinelt arbeid på anlegget</w:t>
            </w:r>
          </w:p>
        </w:tc>
        <w:tc>
          <w:tcPr>
            <w:tcW w:w="5647" w:type="dxa"/>
          </w:tcPr>
          <w:p w:rsidR="008B4C35" w:rsidRPr="00221C1F" w:rsidRDefault="008B4C35" w:rsidP="008F368F">
            <w:pPr>
              <w:autoSpaceDE w:val="0"/>
              <w:autoSpaceDN w:val="0"/>
              <w:ind w:left="67"/>
              <w:rPr>
                <w:rFonts w:ascii="Times-Italic" w:hAnsi="Times-Italic"/>
                <w:iCs/>
                <w:color w:val="FF0000"/>
              </w:rPr>
            </w:pPr>
          </w:p>
        </w:tc>
      </w:tr>
    </w:tbl>
    <w:p w:rsidR="00A97ACF" w:rsidRPr="008020B5" w:rsidRDefault="00A97ACF" w:rsidP="00A97ACF">
      <w:pPr>
        <w:pStyle w:val="Brdtekst3"/>
        <w:spacing w:after="0"/>
        <w:rPr>
          <w:b/>
          <w:bCs/>
          <w:noProof/>
          <w:sz w:val="22"/>
          <w:szCs w:val="22"/>
        </w:rPr>
      </w:pPr>
    </w:p>
    <w:p w:rsidR="00394CBB" w:rsidRDefault="00394CBB" w:rsidP="008B19D5">
      <w:pPr>
        <w:pStyle w:val="Overskrift3"/>
        <w:numPr>
          <w:ilvl w:val="2"/>
          <w:numId w:val="2"/>
        </w:numPr>
        <w:spacing w:before="60" w:after="60"/>
        <w:rPr>
          <w:rFonts w:cs="Times New Roman"/>
          <w:szCs w:val="28"/>
        </w:rPr>
      </w:pPr>
      <w:bookmarkStart w:id="31" w:name="_Toc17120563"/>
      <w:bookmarkEnd w:id="26"/>
      <w:r>
        <w:rPr>
          <w:rFonts w:cs="Times New Roman"/>
          <w:szCs w:val="28"/>
        </w:rPr>
        <w:t>Etisk handel/lønns- og arbeidsvilkår</w:t>
      </w:r>
      <w:bookmarkEnd w:id="31"/>
    </w:p>
    <w:p w:rsidR="00394CBB" w:rsidRDefault="00394CBB" w:rsidP="00292171">
      <w:pPr>
        <w:ind w:left="708"/>
        <w:rPr>
          <w:rStyle w:val="Stil9"/>
          <w:rFonts w:ascii="Times New Roman" w:hAnsi="Times New Roman" w:cs="Times New Roman"/>
        </w:rPr>
      </w:pPr>
      <w:r>
        <w:rPr>
          <w:rStyle w:val="Stil9"/>
          <w:rFonts w:ascii="Times New Roman" w:hAnsi="Times New Roman" w:cs="Times New Roman"/>
        </w:rPr>
        <w:t xml:space="preserve">For tjenestekontrakter og tjenestedelen av varekontrakter som foregår i Norge, kreves i tråd med ILO-konvensjon nr. 94, norske lønns- og arbeidsvilkår for alle oppdrag til kommunen og samarbeidende virksomheter. Leverandøren skal sørge for at tilsatte i egen organisasjon og tilsatte hos eventuelle underleverandører ikke har dårligere lønns- og arbeidsvilkår enn det som følger av tariffavtaler, regulativ eller det som er normalt for vedkommende sted og yrke i Norge. </w:t>
      </w:r>
    </w:p>
    <w:p w:rsidR="00394CBB" w:rsidRDefault="00394CBB" w:rsidP="00292171">
      <w:pPr>
        <w:pStyle w:val="Listeavsnitt"/>
        <w:ind w:left="1308"/>
        <w:rPr>
          <w:rStyle w:val="Stil9"/>
          <w:rFonts w:ascii="Times New Roman" w:hAnsi="Times New Roman" w:cs="Times New Roman"/>
        </w:rPr>
      </w:pPr>
    </w:p>
    <w:p w:rsidR="0056749F" w:rsidRDefault="00394CBB" w:rsidP="00292171">
      <w:pPr>
        <w:ind w:left="708"/>
        <w:rPr>
          <w:rStyle w:val="Stil9"/>
          <w:rFonts w:ascii="Times New Roman" w:hAnsi="Times New Roman" w:cs="Times New Roman"/>
        </w:rPr>
      </w:pPr>
      <w:r>
        <w:rPr>
          <w:rStyle w:val="Stil9"/>
          <w:rFonts w:ascii="Times New Roman" w:hAnsi="Times New Roman" w:cs="Times New Roman"/>
        </w:rPr>
        <w:t>Leverandøren skal på oppfordring legge fram dokumentasjon om de ansattes lønns- og arbeidsvilkår. Alle avtaler Leverandøren inngår som innebærer utførelse av arbeid under denne kontrakten, skal inneholde tilsvarende bestemmelser.</w:t>
      </w:r>
      <w:r w:rsidR="0056749F" w:rsidRPr="0056749F">
        <w:rPr>
          <w:rStyle w:val="Stil9"/>
          <w:rFonts w:ascii="Times New Roman" w:hAnsi="Times New Roman" w:cs="Times New Roman"/>
        </w:rPr>
        <w:t xml:space="preserve"> </w:t>
      </w:r>
    </w:p>
    <w:p w:rsidR="0056749F" w:rsidRDefault="0056749F" w:rsidP="00292171">
      <w:pPr>
        <w:ind w:left="708"/>
        <w:rPr>
          <w:rStyle w:val="Stil9"/>
          <w:rFonts w:ascii="Times New Roman" w:hAnsi="Times New Roman" w:cs="Times New Roman"/>
        </w:rPr>
      </w:pPr>
      <w:r>
        <w:rPr>
          <w:rStyle w:val="Stil9"/>
          <w:rFonts w:ascii="Times New Roman" w:hAnsi="Times New Roman" w:cs="Times New Roman"/>
        </w:rPr>
        <w:t xml:space="preserve">Varekontrakter: Det kreves at tilbudte varer er produsert/produseres, iht. </w:t>
      </w:r>
      <w:hyperlink r:id="rId14" w:history="1">
        <w:r>
          <w:rPr>
            <w:rStyle w:val="Hyperkobling"/>
            <w:color w:val="auto"/>
          </w:rPr>
          <w:t>ILOs kjernekonvensjoner</w:t>
        </w:r>
      </w:hyperlink>
      <w:r>
        <w:rPr>
          <w:rStyle w:val="Stil9"/>
          <w:rFonts w:ascii="Times New Roman" w:hAnsi="Times New Roman" w:cs="Times New Roman"/>
        </w:rPr>
        <w:t>, uansett hvor i verden produksjonen foregår og at leverandøren garanterer for dette (forbud mot barnearbeid, diskriminering og tvangsarbeid samt retten til organisasjonsfrihet).</w:t>
      </w:r>
    </w:p>
    <w:p w:rsidR="00394CBB" w:rsidRDefault="00394CBB" w:rsidP="00394CBB">
      <w:pPr>
        <w:rPr>
          <w:rStyle w:val="Stil9"/>
          <w:rFonts w:ascii="Times New Roman" w:hAnsi="Times New Roman" w:cs="Times New Roman"/>
        </w:rPr>
      </w:pPr>
    </w:p>
    <w:p w:rsidR="0056749F" w:rsidRPr="007C6DD6" w:rsidRDefault="0056749F" w:rsidP="00BF4A87">
      <w:pPr>
        <w:pStyle w:val="Overskrift3"/>
        <w:numPr>
          <w:ilvl w:val="2"/>
          <w:numId w:val="17"/>
        </w:numPr>
        <w:spacing w:before="60" w:after="60"/>
        <w:rPr>
          <w:rFonts w:cs="Times New Roman"/>
        </w:rPr>
      </w:pPr>
      <w:bookmarkStart w:id="32" w:name="_Toc17120564"/>
      <w:r w:rsidRPr="007C6DD6">
        <w:rPr>
          <w:rFonts w:cs="Times New Roman"/>
          <w:szCs w:val="28"/>
        </w:rPr>
        <w:t>Bruk av underentrep</w:t>
      </w:r>
      <w:r w:rsidR="0097159F">
        <w:rPr>
          <w:rFonts w:cs="Times New Roman"/>
          <w:szCs w:val="28"/>
        </w:rPr>
        <w:t>r</w:t>
      </w:r>
      <w:r w:rsidRPr="007C6DD6">
        <w:rPr>
          <w:rFonts w:cs="Times New Roman"/>
          <w:szCs w:val="28"/>
        </w:rPr>
        <w:t>enører</w:t>
      </w:r>
      <w:bookmarkEnd w:id="32"/>
    </w:p>
    <w:p w:rsidR="0056749F" w:rsidRPr="00F133C9" w:rsidRDefault="0056749F" w:rsidP="00292171">
      <w:pPr>
        <w:ind w:left="708"/>
        <w:rPr>
          <w:b/>
          <w:bCs/>
          <w:noProof/>
          <w:u w:val="single"/>
        </w:rPr>
      </w:pPr>
      <w:r w:rsidRPr="008020B5">
        <w:rPr>
          <w:bCs/>
          <w:noProof/>
        </w:rPr>
        <w:t>Dersom tilbyder inkluderer leveranser fra andre leverandører, skal tilbyderen stå ansvarlig for disse når det gjelder oppfylling av kontrakten.</w:t>
      </w:r>
      <w:r w:rsidR="00B17E92" w:rsidRPr="00B17E92">
        <w:rPr>
          <w:rFonts w:cs="Times New Roman"/>
        </w:rPr>
        <w:t xml:space="preserve"> </w:t>
      </w:r>
      <w:r w:rsidR="00B17E92" w:rsidRPr="0056749F">
        <w:rPr>
          <w:rFonts w:cs="Times New Roman"/>
        </w:rPr>
        <w:t xml:space="preserve">Attestene for underentreprenørene kan bli krevd framlagt ved eventuelle kontraktsforhandlinger. Anbyderen er uansett ansvarlig for å benytte kun underentreprenør som har betalt all skatt og alle avgifter. </w:t>
      </w:r>
      <w:r w:rsidRPr="008020B5">
        <w:rPr>
          <w:bCs/>
          <w:noProof/>
        </w:rPr>
        <w:t xml:space="preserve"> Hvilke underleverandører som skal benyttes, skal</w:t>
      </w:r>
      <w:r w:rsidRPr="008020B5">
        <w:rPr>
          <w:b/>
          <w:bCs/>
          <w:noProof/>
        </w:rPr>
        <w:t xml:space="preserve"> </w:t>
      </w:r>
      <w:r w:rsidRPr="008020B5">
        <w:rPr>
          <w:bCs/>
          <w:noProof/>
        </w:rPr>
        <w:t>opplyses i</w:t>
      </w:r>
      <w:r w:rsidRPr="008020B5">
        <w:rPr>
          <w:b/>
          <w:bCs/>
          <w:noProof/>
        </w:rPr>
        <w:t xml:space="preserve"> </w:t>
      </w:r>
      <w:r w:rsidRPr="008020B5">
        <w:rPr>
          <w:bCs/>
          <w:noProof/>
        </w:rPr>
        <w:t>tilbudet</w:t>
      </w:r>
      <w:r w:rsidRPr="00F133C9">
        <w:rPr>
          <w:b/>
          <w:bCs/>
          <w:noProof/>
        </w:rPr>
        <w:t xml:space="preserve">. </w:t>
      </w:r>
      <w:r w:rsidRPr="00F133C9">
        <w:rPr>
          <w:noProof/>
          <w:u w:val="single"/>
        </w:rPr>
        <w:t>For underleverandørene gjelder samme krav;ref. A og B,  til kvalifikasjoner som for hovedleverandøren.</w:t>
      </w:r>
      <w:r w:rsidRPr="00F133C9">
        <w:rPr>
          <w:b/>
          <w:bCs/>
          <w:noProof/>
          <w:u w:val="single"/>
        </w:rPr>
        <w:t xml:space="preserve">  </w:t>
      </w:r>
    </w:p>
    <w:p w:rsidR="0056749F" w:rsidRDefault="0056749F" w:rsidP="00292171">
      <w:pPr>
        <w:ind w:left="708"/>
        <w:rPr>
          <w:rFonts w:cs="Times New Roman"/>
        </w:rPr>
      </w:pPr>
    </w:p>
    <w:p w:rsidR="0056749F" w:rsidRPr="008020B5" w:rsidRDefault="0056749F" w:rsidP="00292171">
      <w:pPr>
        <w:ind w:left="708"/>
        <w:rPr>
          <w:rFonts w:cs="Times New Roman"/>
          <w:color w:val="0070C0"/>
          <w:highlight w:val="yellow"/>
        </w:rPr>
      </w:pPr>
    </w:p>
    <w:p w:rsidR="0056749F" w:rsidRPr="00F40731" w:rsidRDefault="0056749F" w:rsidP="00292171">
      <w:pPr>
        <w:pStyle w:val="Brdtekst3"/>
        <w:spacing w:after="0"/>
        <w:ind w:left="708"/>
        <w:rPr>
          <w:bCs/>
          <w:noProof/>
          <w:sz w:val="24"/>
          <w:szCs w:val="24"/>
        </w:rPr>
      </w:pPr>
      <w:r w:rsidRPr="00F40731">
        <w:rPr>
          <w:bCs/>
          <w:noProof/>
          <w:sz w:val="24"/>
          <w:szCs w:val="24"/>
        </w:rPr>
        <w:t>Ved bruk av underleverandører må vedlagte Forpliktelseserklæring for underentreprenører utfylles.</w:t>
      </w:r>
    </w:p>
    <w:p w:rsidR="00394CBB" w:rsidRPr="00F40731" w:rsidRDefault="00394CBB" w:rsidP="00394CBB">
      <w:pPr>
        <w:rPr>
          <w:rFonts w:cs="Times New Roman"/>
        </w:rPr>
      </w:pPr>
    </w:p>
    <w:p w:rsidR="007C6B57" w:rsidRPr="00F40731" w:rsidRDefault="00652D05" w:rsidP="00652D05">
      <w:pPr>
        <w:pStyle w:val="Overskrift3"/>
      </w:pPr>
      <w:bookmarkStart w:id="33" w:name="_Toc17120565"/>
      <w:r>
        <w:t>4.4.3</w:t>
      </w:r>
      <w:r>
        <w:tab/>
      </w:r>
      <w:r w:rsidR="007C6B57" w:rsidRPr="00F40731">
        <w:t>Krav om tilknytning til of</w:t>
      </w:r>
      <w:r>
        <w:t>fentlig godkjent lærlingordning</w:t>
      </w:r>
      <w:bookmarkEnd w:id="33"/>
    </w:p>
    <w:p w:rsidR="007C6B57" w:rsidRPr="00F40731" w:rsidRDefault="003C68A0" w:rsidP="00292171">
      <w:pPr>
        <w:pStyle w:val="Topptekst"/>
        <w:ind w:left="708"/>
        <w:rPr>
          <w:rFonts w:cs="Times New Roman"/>
          <w:szCs w:val="28"/>
        </w:rPr>
      </w:pPr>
      <w:r w:rsidRPr="00F40731">
        <w:rPr>
          <w:rFonts w:cs="Times New Roman"/>
          <w:szCs w:val="28"/>
        </w:rPr>
        <w:t xml:space="preserve">I hht. loven §7 </w:t>
      </w:r>
      <w:r w:rsidR="000C64DF" w:rsidRPr="00F40731">
        <w:rPr>
          <w:rFonts w:cs="Times New Roman"/>
          <w:szCs w:val="28"/>
        </w:rPr>
        <w:t>stilles krav om at leverandør skal være tilknyttet en lærlingordning, og at en eller flere lærlinger deltar i arbeidet med gjennomføring av kontrakten. Kravet gjelder i bransjer hvor det er definert at det er særlig behov for læreplasser.</w:t>
      </w:r>
    </w:p>
    <w:p w:rsidR="007C6B57" w:rsidRPr="00780750" w:rsidRDefault="007C6B57" w:rsidP="007C6B57">
      <w:pPr>
        <w:pStyle w:val="Topptekst"/>
        <w:rPr>
          <w:rFonts w:cs="Times New Roman"/>
          <w:color w:val="FF0000"/>
          <w:szCs w:val="28"/>
        </w:rPr>
      </w:pPr>
    </w:p>
    <w:p w:rsidR="007C6B57" w:rsidRDefault="007C6B57" w:rsidP="007C6B57">
      <w:pPr>
        <w:pStyle w:val="Topptekst"/>
        <w:tabs>
          <w:tab w:val="clear" w:pos="4536"/>
          <w:tab w:val="clear" w:pos="9072"/>
        </w:tabs>
        <w:ind w:left="1080"/>
        <w:rPr>
          <w:rFonts w:cs="Times New Roman"/>
          <w:b/>
          <w:color w:val="00B050"/>
          <w:sz w:val="28"/>
          <w:szCs w:val="28"/>
        </w:rPr>
      </w:pPr>
    </w:p>
    <w:p w:rsidR="00140323" w:rsidRDefault="00140323" w:rsidP="008B4C35">
      <w:pPr>
        <w:pStyle w:val="Overskrift1"/>
      </w:pPr>
      <w:bookmarkStart w:id="34" w:name="_Toc534791701"/>
      <w:bookmarkStart w:id="35" w:name="_Toc31167168"/>
      <w:bookmarkStart w:id="36" w:name="_Toc17120566"/>
      <w:bookmarkEnd w:id="19"/>
      <w:bookmarkEnd w:id="20"/>
      <w:r>
        <w:lastRenderedPageBreak/>
        <w:t>5.</w:t>
      </w:r>
      <w:r>
        <w:tab/>
        <w:t>Orientering</w:t>
      </w:r>
      <w:bookmarkEnd w:id="34"/>
      <w:r>
        <w:t xml:space="preserve"> om prosjektet</w:t>
      </w:r>
      <w:bookmarkEnd w:id="35"/>
      <w:bookmarkEnd w:id="36"/>
    </w:p>
    <w:p w:rsidR="00140323" w:rsidRDefault="00140323" w:rsidP="005B010E">
      <w:pPr>
        <w:pStyle w:val="Overskrift2"/>
      </w:pPr>
      <w:bookmarkStart w:id="37" w:name="_Toc31167169"/>
      <w:bookmarkStart w:id="38" w:name="_Toc534791702"/>
    </w:p>
    <w:p w:rsidR="00140323" w:rsidRPr="00D44157" w:rsidRDefault="00140323" w:rsidP="005B010E">
      <w:pPr>
        <w:pStyle w:val="Overskrift2"/>
      </w:pPr>
      <w:bookmarkStart w:id="39" w:name="_Toc17120567"/>
      <w:r w:rsidRPr="00D44157">
        <w:t>5.1</w:t>
      </w:r>
      <w:r w:rsidRPr="00D44157">
        <w:tab/>
        <w:t>Prosjektets art og omfang</w:t>
      </w:r>
      <w:bookmarkEnd w:id="37"/>
      <w:bookmarkEnd w:id="39"/>
      <w:r w:rsidRPr="00D44157">
        <w:t xml:space="preserve"> </w:t>
      </w:r>
    </w:p>
    <w:p w:rsidR="00E5645A" w:rsidRPr="00D44157" w:rsidRDefault="00140323" w:rsidP="00292171">
      <w:pPr>
        <w:autoSpaceDE w:val="0"/>
        <w:autoSpaceDN w:val="0"/>
        <w:adjustRightInd w:val="0"/>
        <w:ind w:left="708"/>
        <w:rPr>
          <w:rFonts w:cs="Times New Roman"/>
          <w:color w:val="FF0000"/>
        </w:rPr>
      </w:pPr>
      <w:r w:rsidRPr="00D44157">
        <w:rPr>
          <w:rFonts w:cs="Times New Roman"/>
          <w:color w:val="FF0000"/>
        </w:rPr>
        <w:t xml:space="preserve">Steinkjer kommune </w:t>
      </w:r>
      <w:r w:rsidR="00E5645A" w:rsidRPr="00D44157">
        <w:rPr>
          <w:rFonts w:cs="Times New Roman"/>
          <w:color w:val="FF0000"/>
        </w:rPr>
        <w:t xml:space="preserve">skal etablere separatsystem for spillvann og overvann fra boligene </w:t>
      </w:r>
      <w:r w:rsidR="00FD292E" w:rsidRPr="00D44157">
        <w:rPr>
          <w:rFonts w:cs="Times New Roman"/>
          <w:color w:val="FF0000"/>
        </w:rPr>
        <w:t>Svedjanvegen, Tranavegen og Einervegen</w:t>
      </w:r>
    </w:p>
    <w:p w:rsidR="00E5645A" w:rsidRPr="00D44157" w:rsidRDefault="00E5645A" w:rsidP="00292171">
      <w:pPr>
        <w:autoSpaceDE w:val="0"/>
        <w:autoSpaceDN w:val="0"/>
        <w:adjustRightInd w:val="0"/>
        <w:ind w:left="708"/>
        <w:rPr>
          <w:rFonts w:cs="Times New Roman"/>
          <w:color w:val="FF0000"/>
        </w:rPr>
      </w:pPr>
      <w:r w:rsidRPr="00D44157">
        <w:rPr>
          <w:rFonts w:cs="Times New Roman"/>
          <w:color w:val="FF0000"/>
        </w:rPr>
        <w:t xml:space="preserve">Det legges også ny </w:t>
      </w:r>
      <w:r w:rsidR="00FD292E" w:rsidRPr="00D44157">
        <w:rPr>
          <w:rFonts w:cs="Times New Roman"/>
          <w:color w:val="FF0000"/>
        </w:rPr>
        <w:t xml:space="preserve">160 </w:t>
      </w:r>
      <w:r w:rsidR="00D30F10" w:rsidRPr="00D44157">
        <w:rPr>
          <w:rFonts w:cs="Times New Roman"/>
          <w:color w:val="FF0000"/>
        </w:rPr>
        <w:t>PVC vannledning</w:t>
      </w:r>
      <w:r w:rsidRPr="00D44157">
        <w:rPr>
          <w:rFonts w:cs="Times New Roman"/>
          <w:color w:val="FF0000"/>
        </w:rPr>
        <w:t>.</w:t>
      </w:r>
    </w:p>
    <w:p w:rsidR="00E5645A" w:rsidRPr="00D44157" w:rsidRDefault="00E5645A" w:rsidP="00292171">
      <w:pPr>
        <w:autoSpaceDE w:val="0"/>
        <w:autoSpaceDN w:val="0"/>
        <w:adjustRightInd w:val="0"/>
        <w:ind w:left="708"/>
        <w:rPr>
          <w:rFonts w:cs="Times New Roman"/>
          <w:color w:val="FF0000"/>
        </w:rPr>
      </w:pPr>
    </w:p>
    <w:p w:rsidR="00E5645A" w:rsidRPr="00D44157" w:rsidRDefault="00E5645A" w:rsidP="00292171">
      <w:pPr>
        <w:autoSpaceDE w:val="0"/>
        <w:autoSpaceDN w:val="0"/>
        <w:adjustRightInd w:val="0"/>
        <w:ind w:left="708"/>
        <w:rPr>
          <w:rFonts w:cs="Times New Roman"/>
          <w:color w:val="FF0000"/>
        </w:rPr>
      </w:pPr>
      <w:r w:rsidRPr="00D44157">
        <w:rPr>
          <w:rFonts w:cs="Times New Roman"/>
          <w:color w:val="FF0000"/>
        </w:rPr>
        <w:t xml:space="preserve">Pga </w:t>
      </w:r>
      <w:r w:rsidR="00FD292E" w:rsidRPr="00D44157">
        <w:rPr>
          <w:rFonts w:cs="Times New Roman"/>
          <w:color w:val="FF0000"/>
        </w:rPr>
        <w:t>dype fjellgrøfter</w:t>
      </w:r>
      <w:r w:rsidRPr="00D44157">
        <w:rPr>
          <w:rFonts w:cs="Times New Roman"/>
          <w:color w:val="FF0000"/>
        </w:rPr>
        <w:t xml:space="preserve"> i området skal le</w:t>
      </w:r>
      <w:r w:rsidR="00394CBB" w:rsidRPr="00D44157">
        <w:rPr>
          <w:rFonts w:cs="Times New Roman"/>
          <w:color w:val="FF0000"/>
        </w:rPr>
        <w:t>dningen følge eksisterende trasé</w:t>
      </w:r>
      <w:r w:rsidRPr="00D44157">
        <w:rPr>
          <w:rFonts w:cs="Times New Roman"/>
          <w:color w:val="FF0000"/>
        </w:rPr>
        <w:t>.</w:t>
      </w:r>
    </w:p>
    <w:p w:rsidR="00E5645A" w:rsidRPr="00D44157" w:rsidRDefault="00E5645A" w:rsidP="00292171">
      <w:pPr>
        <w:autoSpaceDE w:val="0"/>
        <w:autoSpaceDN w:val="0"/>
        <w:adjustRightInd w:val="0"/>
        <w:ind w:left="708"/>
        <w:rPr>
          <w:rFonts w:cs="Times New Roman"/>
          <w:color w:val="FF0000"/>
        </w:rPr>
      </w:pPr>
    </w:p>
    <w:p w:rsidR="00E5645A" w:rsidRPr="00D44157" w:rsidRDefault="00E5645A" w:rsidP="00292171">
      <w:pPr>
        <w:autoSpaceDE w:val="0"/>
        <w:autoSpaceDN w:val="0"/>
        <w:adjustRightInd w:val="0"/>
        <w:ind w:left="708"/>
        <w:rPr>
          <w:rFonts w:cs="Times New Roman"/>
          <w:color w:val="FF0000"/>
        </w:rPr>
      </w:pPr>
      <w:r w:rsidRPr="00D44157">
        <w:rPr>
          <w:rFonts w:cs="Times New Roman"/>
          <w:color w:val="FF0000"/>
        </w:rPr>
        <w:t xml:space="preserve">I </w:t>
      </w:r>
      <w:r w:rsidR="0052234A" w:rsidRPr="00D44157">
        <w:rPr>
          <w:rFonts w:cs="Times New Roman"/>
          <w:color w:val="FF0000"/>
        </w:rPr>
        <w:t>tillegg ligger det 20kV høyspen</w:t>
      </w:r>
      <w:r w:rsidR="00394CBB" w:rsidRPr="00D44157">
        <w:rPr>
          <w:rFonts w:cs="Times New Roman"/>
          <w:color w:val="FF0000"/>
        </w:rPr>
        <w:t>tkabel langs deler av VA-trasée</w:t>
      </w:r>
      <w:r w:rsidRPr="00D44157">
        <w:rPr>
          <w:rFonts w:cs="Times New Roman"/>
          <w:color w:val="FF0000"/>
        </w:rPr>
        <w:t>n.</w:t>
      </w:r>
    </w:p>
    <w:p w:rsidR="00E5645A" w:rsidRPr="00D44157" w:rsidRDefault="00E5645A" w:rsidP="00292171">
      <w:pPr>
        <w:autoSpaceDE w:val="0"/>
        <w:autoSpaceDN w:val="0"/>
        <w:adjustRightInd w:val="0"/>
        <w:ind w:left="708"/>
        <w:rPr>
          <w:rFonts w:cs="Times New Roman"/>
          <w:color w:val="FF0000"/>
        </w:rPr>
      </w:pPr>
      <w:r w:rsidRPr="00D44157">
        <w:rPr>
          <w:rFonts w:cs="Times New Roman"/>
          <w:color w:val="FF0000"/>
        </w:rPr>
        <w:t>Langsføring av denne inngår i mengdebeskrivelsen.</w:t>
      </w:r>
    </w:p>
    <w:p w:rsidR="00E5645A" w:rsidRPr="00D44157" w:rsidRDefault="00E5645A" w:rsidP="00292171">
      <w:pPr>
        <w:autoSpaceDE w:val="0"/>
        <w:autoSpaceDN w:val="0"/>
        <w:adjustRightInd w:val="0"/>
        <w:ind w:left="708"/>
        <w:rPr>
          <w:rFonts w:cs="Times New Roman"/>
          <w:color w:val="FF0000"/>
        </w:rPr>
      </w:pPr>
    </w:p>
    <w:p w:rsidR="00E5645A" w:rsidRPr="00D44157" w:rsidRDefault="00FD292E" w:rsidP="00292171">
      <w:pPr>
        <w:autoSpaceDE w:val="0"/>
        <w:autoSpaceDN w:val="0"/>
        <w:adjustRightInd w:val="0"/>
        <w:ind w:left="708"/>
        <w:rPr>
          <w:rFonts w:cs="Times New Roman"/>
          <w:color w:val="FF0000"/>
        </w:rPr>
      </w:pPr>
      <w:r w:rsidRPr="00D44157">
        <w:rPr>
          <w:rFonts w:cs="Times New Roman"/>
          <w:color w:val="FF0000"/>
        </w:rPr>
        <w:t>Vegene skal opprustes med nytt asfaltdekke, nye gatelys og ny kantstein</w:t>
      </w:r>
      <w:r w:rsidR="00E5645A" w:rsidRPr="00D44157">
        <w:rPr>
          <w:rFonts w:cs="Times New Roman"/>
          <w:color w:val="FF0000"/>
        </w:rPr>
        <w:t>.</w:t>
      </w:r>
    </w:p>
    <w:p w:rsidR="00E5645A" w:rsidRPr="00D44157" w:rsidRDefault="00E5645A" w:rsidP="00292171">
      <w:pPr>
        <w:autoSpaceDE w:val="0"/>
        <w:autoSpaceDN w:val="0"/>
        <w:adjustRightInd w:val="0"/>
        <w:ind w:left="708"/>
        <w:rPr>
          <w:rFonts w:cs="Times New Roman"/>
          <w:color w:val="FF0000"/>
        </w:rPr>
      </w:pPr>
    </w:p>
    <w:p w:rsidR="00140323" w:rsidRPr="00A65D3D" w:rsidRDefault="0078788E" w:rsidP="0078788E">
      <w:pPr>
        <w:autoSpaceDE w:val="0"/>
        <w:autoSpaceDN w:val="0"/>
        <w:adjustRightInd w:val="0"/>
        <w:ind w:left="708"/>
        <w:rPr>
          <w:rFonts w:cs="Times New Roman"/>
          <w:color w:val="FF0000"/>
        </w:rPr>
      </w:pPr>
      <w:r w:rsidRPr="00A65D3D">
        <w:rPr>
          <w:color w:val="FF0000"/>
        </w:rPr>
        <w:t>Anbudet omfatter et eget kapittel for private stikkledninger fra det kommunale anlegget og fram til boliger. Dette kapittelet skal inngå i anbudskonkurransen, men vil ikke inngå i kontrakten med byggherre.</w:t>
      </w:r>
    </w:p>
    <w:p w:rsidR="0078788E" w:rsidRPr="00A65D3D" w:rsidRDefault="0078788E" w:rsidP="00292171">
      <w:pPr>
        <w:autoSpaceDE w:val="0"/>
        <w:autoSpaceDN w:val="0"/>
        <w:adjustRightInd w:val="0"/>
        <w:ind w:left="708"/>
        <w:rPr>
          <w:rFonts w:cs="Times New Roman"/>
          <w:color w:val="FF0000"/>
        </w:rPr>
      </w:pPr>
    </w:p>
    <w:p w:rsidR="00140323" w:rsidRPr="00D44157" w:rsidRDefault="00140323" w:rsidP="00292171">
      <w:pPr>
        <w:autoSpaceDE w:val="0"/>
        <w:autoSpaceDN w:val="0"/>
        <w:adjustRightInd w:val="0"/>
        <w:ind w:left="708"/>
        <w:rPr>
          <w:rFonts w:cs="Times New Roman"/>
          <w:color w:val="FF0000"/>
        </w:rPr>
      </w:pPr>
      <w:r w:rsidRPr="00D44157">
        <w:rPr>
          <w:rFonts w:cs="Times New Roman"/>
          <w:color w:val="FF0000"/>
        </w:rPr>
        <w:t xml:space="preserve">Anbudet omfatter følgende: </w:t>
      </w:r>
    </w:p>
    <w:p w:rsidR="00140323" w:rsidRPr="00D44157" w:rsidRDefault="00140323" w:rsidP="00292171">
      <w:pPr>
        <w:autoSpaceDE w:val="0"/>
        <w:autoSpaceDN w:val="0"/>
        <w:adjustRightInd w:val="0"/>
        <w:ind w:left="708"/>
        <w:rPr>
          <w:rFonts w:cs="Times New Roman"/>
          <w:color w:val="FF0000"/>
        </w:rPr>
      </w:pPr>
      <w:r w:rsidRPr="00D44157">
        <w:rPr>
          <w:rFonts w:cs="Times New Roman"/>
          <w:color w:val="FF0000"/>
        </w:rPr>
        <w:t xml:space="preserve"> </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1842"/>
        <w:gridCol w:w="567"/>
      </w:tblGrid>
      <w:tr w:rsidR="00D44157" w:rsidRPr="00D44157" w:rsidTr="00292171">
        <w:tc>
          <w:tcPr>
            <w:tcW w:w="4253" w:type="dxa"/>
          </w:tcPr>
          <w:p w:rsidR="008E5E36" w:rsidRPr="00D44157" w:rsidRDefault="00140323" w:rsidP="00A755C1">
            <w:pPr>
              <w:rPr>
                <w:rFonts w:cs="Times New Roman"/>
                <w:color w:val="FF0000"/>
              </w:rPr>
            </w:pPr>
            <w:r w:rsidRPr="00D44157">
              <w:rPr>
                <w:rFonts w:cs="Times New Roman"/>
                <w:color w:val="FF0000"/>
              </w:rPr>
              <w:t xml:space="preserve">Grøfter </w:t>
            </w:r>
            <w:r w:rsidR="008E5E36" w:rsidRPr="00D44157">
              <w:rPr>
                <w:rFonts w:cs="Times New Roman"/>
                <w:color w:val="FF0000"/>
              </w:rPr>
              <w:t>i løsmasser</w:t>
            </w:r>
            <w:r w:rsidR="0013782B" w:rsidRPr="00D44157">
              <w:rPr>
                <w:rFonts w:cs="Times New Roman"/>
                <w:color w:val="FF0000"/>
              </w:rPr>
              <w:t>/fjell</w:t>
            </w:r>
          </w:p>
        </w:tc>
        <w:tc>
          <w:tcPr>
            <w:tcW w:w="1842" w:type="dxa"/>
          </w:tcPr>
          <w:p w:rsidR="00140323" w:rsidRPr="00D44157" w:rsidRDefault="00D30F10" w:rsidP="00192627">
            <w:pPr>
              <w:jc w:val="right"/>
              <w:rPr>
                <w:rFonts w:cs="Times New Roman"/>
                <w:color w:val="FF0000"/>
              </w:rPr>
            </w:pPr>
            <w:r w:rsidRPr="00D44157">
              <w:rPr>
                <w:rFonts w:cs="Times New Roman"/>
                <w:color w:val="FF0000"/>
              </w:rPr>
              <w:t>Ca.</w:t>
            </w:r>
            <w:r w:rsidR="0013782B" w:rsidRPr="00D44157">
              <w:rPr>
                <w:rFonts w:cs="Times New Roman"/>
                <w:color w:val="FF0000"/>
              </w:rPr>
              <w:t xml:space="preserve"> 600</w:t>
            </w:r>
          </w:p>
        </w:tc>
        <w:tc>
          <w:tcPr>
            <w:tcW w:w="567" w:type="dxa"/>
          </w:tcPr>
          <w:p w:rsidR="00140323" w:rsidRPr="00D44157" w:rsidRDefault="00140323">
            <w:pPr>
              <w:jc w:val="right"/>
              <w:rPr>
                <w:rFonts w:cs="Times New Roman"/>
                <w:color w:val="FF0000"/>
              </w:rPr>
            </w:pPr>
            <w:r w:rsidRPr="00D44157">
              <w:rPr>
                <w:rFonts w:cs="Times New Roman"/>
                <w:color w:val="FF0000"/>
              </w:rPr>
              <w:t xml:space="preserve"> lm</w:t>
            </w:r>
          </w:p>
        </w:tc>
      </w:tr>
      <w:tr w:rsidR="00D44157" w:rsidRPr="00D44157" w:rsidTr="00292171">
        <w:tc>
          <w:tcPr>
            <w:tcW w:w="4253" w:type="dxa"/>
          </w:tcPr>
          <w:p w:rsidR="005F0E79" w:rsidRPr="00D44157" w:rsidRDefault="005F0E79" w:rsidP="00A755C1">
            <w:pPr>
              <w:rPr>
                <w:rFonts w:cs="Times New Roman"/>
                <w:color w:val="FF0000"/>
              </w:rPr>
            </w:pPr>
            <w:r w:rsidRPr="00D44157">
              <w:rPr>
                <w:rFonts w:cs="Times New Roman"/>
                <w:color w:val="FF0000"/>
              </w:rPr>
              <w:t>Vannkummer</w:t>
            </w:r>
          </w:p>
        </w:tc>
        <w:tc>
          <w:tcPr>
            <w:tcW w:w="1842" w:type="dxa"/>
          </w:tcPr>
          <w:p w:rsidR="005F0E79" w:rsidRPr="00D44157" w:rsidRDefault="0013782B" w:rsidP="00192627">
            <w:pPr>
              <w:jc w:val="right"/>
              <w:rPr>
                <w:rFonts w:cs="Times New Roman"/>
                <w:color w:val="FF0000"/>
              </w:rPr>
            </w:pPr>
            <w:r w:rsidRPr="00D44157">
              <w:rPr>
                <w:rFonts w:cs="Times New Roman"/>
                <w:color w:val="FF0000"/>
              </w:rPr>
              <w:t>6</w:t>
            </w:r>
          </w:p>
        </w:tc>
        <w:tc>
          <w:tcPr>
            <w:tcW w:w="567" w:type="dxa"/>
          </w:tcPr>
          <w:p w:rsidR="005F0E79" w:rsidRPr="00D44157" w:rsidRDefault="005F0E79">
            <w:pPr>
              <w:jc w:val="right"/>
              <w:rPr>
                <w:rFonts w:cs="Times New Roman"/>
                <w:color w:val="FF0000"/>
              </w:rPr>
            </w:pPr>
            <w:r w:rsidRPr="00D44157">
              <w:rPr>
                <w:rFonts w:cs="Times New Roman"/>
                <w:color w:val="FF0000"/>
              </w:rPr>
              <w:t>stk</w:t>
            </w:r>
          </w:p>
        </w:tc>
      </w:tr>
      <w:tr w:rsidR="00D44157" w:rsidRPr="00D44157" w:rsidTr="00292171">
        <w:tc>
          <w:tcPr>
            <w:tcW w:w="4253" w:type="dxa"/>
          </w:tcPr>
          <w:p w:rsidR="00140323" w:rsidRPr="00D44157" w:rsidRDefault="0013782B">
            <w:pPr>
              <w:rPr>
                <w:rFonts w:cs="Times New Roman"/>
                <w:color w:val="FF0000"/>
              </w:rPr>
            </w:pPr>
            <w:r w:rsidRPr="00D44157">
              <w:rPr>
                <w:rFonts w:cs="Times New Roman"/>
                <w:color w:val="FF0000"/>
              </w:rPr>
              <w:t>Spill/Overvannskummer</w:t>
            </w:r>
          </w:p>
        </w:tc>
        <w:tc>
          <w:tcPr>
            <w:tcW w:w="1842" w:type="dxa"/>
          </w:tcPr>
          <w:p w:rsidR="00140323" w:rsidRPr="00D44157" w:rsidRDefault="0013782B">
            <w:pPr>
              <w:jc w:val="right"/>
              <w:rPr>
                <w:rFonts w:cs="Times New Roman"/>
                <w:color w:val="FF0000"/>
              </w:rPr>
            </w:pPr>
            <w:r w:rsidRPr="00D44157">
              <w:rPr>
                <w:rFonts w:cs="Times New Roman"/>
                <w:color w:val="FF0000"/>
              </w:rPr>
              <w:t>44</w:t>
            </w:r>
          </w:p>
        </w:tc>
        <w:tc>
          <w:tcPr>
            <w:tcW w:w="567" w:type="dxa"/>
          </w:tcPr>
          <w:p w:rsidR="00140323" w:rsidRPr="00D44157" w:rsidRDefault="00140323">
            <w:pPr>
              <w:jc w:val="right"/>
              <w:rPr>
                <w:rFonts w:cs="Times New Roman"/>
                <w:color w:val="FF0000"/>
              </w:rPr>
            </w:pPr>
            <w:r w:rsidRPr="00D44157">
              <w:rPr>
                <w:rFonts w:cs="Times New Roman"/>
                <w:color w:val="FF0000"/>
              </w:rPr>
              <w:t xml:space="preserve"> stk</w:t>
            </w:r>
          </w:p>
        </w:tc>
      </w:tr>
      <w:tr w:rsidR="00D44157" w:rsidRPr="00D44157" w:rsidTr="00292171">
        <w:tc>
          <w:tcPr>
            <w:tcW w:w="4253" w:type="dxa"/>
          </w:tcPr>
          <w:p w:rsidR="00140323" w:rsidRPr="00D44157" w:rsidRDefault="00192627">
            <w:pPr>
              <w:rPr>
                <w:rFonts w:cs="Times New Roman"/>
                <w:color w:val="FF0000"/>
              </w:rPr>
            </w:pPr>
            <w:r w:rsidRPr="00D44157">
              <w:rPr>
                <w:rFonts w:cs="Times New Roman"/>
                <w:color w:val="FF0000"/>
              </w:rPr>
              <w:t>Spillvanns- og overvannsledninger</w:t>
            </w:r>
          </w:p>
        </w:tc>
        <w:tc>
          <w:tcPr>
            <w:tcW w:w="1842" w:type="dxa"/>
          </w:tcPr>
          <w:p w:rsidR="00140323" w:rsidRPr="00D44157" w:rsidRDefault="0013782B" w:rsidP="00A755C1">
            <w:pPr>
              <w:jc w:val="right"/>
              <w:rPr>
                <w:rFonts w:cs="Times New Roman"/>
                <w:color w:val="FF0000"/>
              </w:rPr>
            </w:pPr>
            <w:r w:rsidRPr="00D44157">
              <w:rPr>
                <w:rFonts w:cs="Times New Roman"/>
                <w:color w:val="FF0000"/>
              </w:rPr>
              <w:t>1200</w:t>
            </w:r>
          </w:p>
        </w:tc>
        <w:tc>
          <w:tcPr>
            <w:tcW w:w="567" w:type="dxa"/>
          </w:tcPr>
          <w:p w:rsidR="00140323" w:rsidRPr="00D44157" w:rsidRDefault="00140323">
            <w:pPr>
              <w:jc w:val="right"/>
              <w:rPr>
                <w:rFonts w:cs="Times New Roman"/>
                <w:color w:val="FF0000"/>
              </w:rPr>
            </w:pPr>
            <w:r w:rsidRPr="00D44157">
              <w:rPr>
                <w:rFonts w:cs="Times New Roman"/>
                <w:color w:val="FF0000"/>
              </w:rPr>
              <w:t>lm</w:t>
            </w:r>
          </w:p>
        </w:tc>
      </w:tr>
      <w:tr w:rsidR="00D44157" w:rsidRPr="00D44157" w:rsidTr="00292171">
        <w:tc>
          <w:tcPr>
            <w:tcW w:w="4253" w:type="dxa"/>
          </w:tcPr>
          <w:p w:rsidR="005F0E79" w:rsidRPr="00D44157" w:rsidRDefault="005F0E79">
            <w:pPr>
              <w:rPr>
                <w:rFonts w:cs="Times New Roman"/>
                <w:color w:val="FF0000"/>
              </w:rPr>
            </w:pPr>
            <w:r w:rsidRPr="00D44157">
              <w:rPr>
                <w:rFonts w:cs="Times New Roman"/>
                <w:color w:val="FF0000"/>
              </w:rPr>
              <w:t xml:space="preserve">Vannledning </w:t>
            </w:r>
            <w:r w:rsidR="0013782B" w:rsidRPr="00D44157">
              <w:rPr>
                <w:rFonts w:cs="Times New Roman"/>
                <w:color w:val="FF0000"/>
              </w:rPr>
              <w:t>160</w:t>
            </w:r>
            <w:r w:rsidRPr="00D44157">
              <w:rPr>
                <w:rFonts w:cs="Times New Roman"/>
                <w:color w:val="FF0000"/>
              </w:rPr>
              <w:t>mm</w:t>
            </w:r>
          </w:p>
        </w:tc>
        <w:tc>
          <w:tcPr>
            <w:tcW w:w="1842" w:type="dxa"/>
          </w:tcPr>
          <w:p w:rsidR="005F0E79" w:rsidRPr="00D44157" w:rsidRDefault="0013782B" w:rsidP="00A755C1">
            <w:pPr>
              <w:jc w:val="right"/>
              <w:rPr>
                <w:rFonts w:cs="Times New Roman"/>
                <w:color w:val="FF0000"/>
              </w:rPr>
            </w:pPr>
            <w:r w:rsidRPr="00D44157">
              <w:rPr>
                <w:rFonts w:cs="Times New Roman"/>
                <w:color w:val="FF0000"/>
              </w:rPr>
              <w:t>450</w:t>
            </w:r>
          </w:p>
        </w:tc>
        <w:tc>
          <w:tcPr>
            <w:tcW w:w="567" w:type="dxa"/>
          </w:tcPr>
          <w:p w:rsidR="005F0E79" w:rsidRPr="00D44157" w:rsidRDefault="005F0E79">
            <w:pPr>
              <w:jc w:val="right"/>
              <w:rPr>
                <w:rFonts w:cs="Times New Roman"/>
                <w:color w:val="FF0000"/>
              </w:rPr>
            </w:pPr>
            <w:r w:rsidRPr="00D44157">
              <w:rPr>
                <w:rFonts w:cs="Times New Roman"/>
                <w:color w:val="FF0000"/>
              </w:rPr>
              <w:t>lm</w:t>
            </w:r>
          </w:p>
        </w:tc>
      </w:tr>
      <w:tr w:rsidR="00D44157" w:rsidRPr="00D44157" w:rsidTr="00292171">
        <w:tc>
          <w:tcPr>
            <w:tcW w:w="4253" w:type="dxa"/>
          </w:tcPr>
          <w:p w:rsidR="0013782B" w:rsidRPr="00D44157" w:rsidRDefault="0013782B">
            <w:pPr>
              <w:rPr>
                <w:rFonts w:cs="Times New Roman"/>
                <w:color w:val="FF0000"/>
              </w:rPr>
            </w:pPr>
            <w:r w:rsidRPr="00D44157">
              <w:rPr>
                <w:rFonts w:cs="Times New Roman"/>
                <w:color w:val="FF0000"/>
              </w:rPr>
              <w:t>Vannledning 110mm</w:t>
            </w:r>
          </w:p>
        </w:tc>
        <w:tc>
          <w:tcPr>
            <w:tcW w:w="1842" w:type="dxa"/>
          </w:tcPr>
          <w:p w:rsidR="0013782B" w:rsidRPr="00D44157" w:rsidRDefault="0013782B" w:rsidP="00192627">
            <w:pPr>
              <w:jc w:val="right"/>
              <w:rPr>
                <w:rFonts w:cs="Times New Roman"/>
                <w:color w:val="FF0000"/>
              </w:rPr>
            </w:pPr>
            <w:r w:rsidRPr="00D44157">
              <w:rPr>
                <w:rFonts w:cs="Times New Roman"/>
                <w:color w:val="FF0000"/>
              </w:rPr>
              <w:t>200</w:t>
            </w:r>
          </w:p>
        </w:tc>
        <w:tc>
          <w:tcPr>
            <w:tcW w:w="567" w:type="dxa"/>
          </w:tcPr>
          <w:p w:rsidR="0013782B" w:rsidRPr="00D44157" w:rsidRDefault="0013782B">
            <w:pPr>
              <w:jc w:val="right"/>
              <w:rPr>
                <w:rFonts w:cs="Times New Roman"/>
                <w:color w:val="FF0000"/>
              </w:rPr>
            </w:pPr>
            <w:r w:rsidRPr="00D44157">
              <w:rPr>
                <w:rFonts w:cs="Times New Roman"/>
                <w:color w:val="FF0000"/>
              </w:rPr>
              <w:t>lm</w:t>
            </w:r>
          </w:p>
        </w:tc>
      </w:tr>
      <w:tr w:rsidR="00D44157" w:rsidRPr="00D44157" w:rsidTr="00292171">
        <w:tc>
          <w:tcPr>
            <w:tcW w:w="4253" w:type="dxa"/>
          </w:tcPr>
          <w:p w:rsidR="00140323" w:rsidRPr="00D44157" w:rsidRDefault="00192627">
            <w:pPr>
              <w:rPr>
                <w:rFonts w:cs="Times New Roman"/>
                <w:color w:val="FF0000"/>
              </w:rPr>
            </w:pPr>
            <w:r w:rsidRPr="00D44157">
              <w:rPr>
                <w:rFonts w:cs="Times New Roman"/>
                <w:color w:val="FF0000"/>
              </w:rPr>
              <w:t>Stikkledninger</w:t>
            </w:r>
          </w:p>
        </w:tc>
        <w:tc>
          <w:tcPr>
            <w:tcW w:w="1842" w:type="dxa"/>
          </w:tcPr>
          <w:p w:rsidR="00140323" w:rsidRPr="00D44157" w:rsidRDefault="002B4152" w:rsidP="00192627">
            <w:pPr>
              <w:jc w:val="right"/>
              <w:rPr>
                <w:rFonts w:cs="Times New Roman"/>
                <w:color w:val="FF0000"/>
              </w:rPr>
            </w:pPr>
            <w:r w:rsidRPr="00D44157">
              <w:rPr>
                <w:rFonts w:cs="Times New Roman"/>
                <w:color w:val="FF0000"/>
              </w:rPr>
              <w:t>250</w:t>
            </w:r>
          </w:p>
        </w:tc>
        <w:tc>
          <w:tcPr>
            <w:tcW w:w="567" w:type="dxa"/>
          </w:tcPr>
          <w:p w:rsidR="00140323" w:rsidRPr="00D44157" w:rsidRDefault="005F0E79">
            <w:pPr>
              <w:jc w:val="right"/>
              <w:rPr>
                <w:rFonts w:cs="Times New Roman"/>
                <w:color w:val="FF0000"/>
              </w:rPr>
            </w:pPr>
            <w:r w:rsidRPr="00D44157">
              <w:rPr>
                <w:rFonts w:cs="Times New Roman"/>
                <w:color w:val="FF0000"/>
              </w:rPr>
              <w:t>l</w:t>
            </w:r>
            <w:r w:rsidR="00140323" w:rsidRPr="00D44157">
              <w:rPr>
                <w:rFonts w:cs="Times New Roman"/>
                <w:color w:val="FF0000"/>
              </w:rPr>
              <w:t>m</w:t>
            </w:r>
          </w:p>
        </w:tc>
      </w:tr>
      <w:tr w:rsidR="00D44157" w:rsidRPr="00D44157" w:rsidTr="00292171">
        <w:tc>
          <w:tcPr>
            <w:tcW w:w="4253" w:type="dxa"/>
          </w:tcPr>
          <w:p w:rsidR="002B4152" w:rsidRPr="00D44157" w:rsidRDefault="002B4152">
            <w:pPr>
              <w:rPr>
                <w:rFonts w:cs="Times New Roman"/>
                <w:color w:val="FF0000"/>
              </w:rPr>
            </w:pPr>
            <w:r w:rsidRPr="00D44157">
              <w:rPr>
                <w:rFonts w:cs="Times New Roman"/>
                <w:color w:val="FF0000"/>
              </w:rPr>
              <w:t>Opprusting kjøreveg</w:t>
            </w:r>
          </w:p>
        </w:tc>
        <w:tc>
          <w:tcPr>
            <w:tcW w:w="1842" w:type="dxa"/>
          </w:tcPr>
          <w:p w:rsidR="002B4152" w:rsidRPr="00D44157" w:rsidRDefault="0013782B">
            <w:pPr>
              <w:jc w:val="right"/>
              <w:rPr>
                <w:rFonts w:cs="Times New Roman"/>
                <w:color w:val="FF0000"/>
              </w:rPr>
            </w:pPr>
            <w:r w:rsidRPr="00D44157">
              <w:rPr>
                <w:rFonts w:cs="Times New Roman"/>
                <w:color w:val="FF0000"/>
              </w:rPr>
              <w:t>650</w:t>
            </w:r>
          </w:p>
        </w:tc>
        <w:tc>
          <w:tcPr>
            <w:tcW w:w="567" w:type="dxa"/>
          </w:tcPr>
          <w:p w:rsidR="002B4152" w:rsidRPr="00D44157" w:rsidRDefault="002B4152">
            <w:pPr>
              <w:jc w:val="right"/>
              <w:rPr>
                <w:rFonts w:cs="Times New Roman"/>
                <w:color w:val="FF0000"/>
              </w:rPr>
            </w:pPr>
            <w:r w:rsidRPr="00D44157">
              <w:rPr>
                <w:rFonts w:cs="Times New Roman"/>
                <w:color w:val="FF0000"/>
              </w:rPr>
              <w:t>lm</w:t>
            </w:r>
          </w:p>
        </w:tc>
      </w:tr>
      <w:tr w:rsidR="00D44157" w:rsidRPr="00D44157" w:rsidTr="00292171">
        <w:tc>
          <w:tcPr>
            <w:tcW w:w="4253" w:type="dxa"/>
          </w:tcPr>
          <w:p w:rsidR="002B4152" w:rsidRPr="00D44157" w:rsidRDefault="002B4152">
            <w:pPr>
              <w:rPr>
                <w:rFonts w:cs="Times New Roman"/>
                <w:color w:val="FF0000"/>
              </w:rPr>
            </w:pPr>
            <w:r w:rsidRPr="00D44157">
              <w:rPr>
                <w:rFonts w:cs="Times New Roman"/>
                <w:color w:val="FF0000"/>
              </w:rPr>
              <w:t>Asfaltering kjøreveg</w:t>
            </w:r>
          </w:p>
        </w:tc>
        <w:tc>
          <w:tcPr>
            <w:tcW w:w="1842" w:type="dxa"/>
          </w:tcPr>
          <w:p w:rsidR="002B4152" w:rsidRPr="00D44157" w:rsidRDefault="0013782B">
            <w:pPr>
              <w:jc w:val="right"/>
              <w:rPr>
                <w:rFonts w:cs="Times New Roman"/>
                <w:color w:val="FF0000"/>
              </w:rPr>
            </w:pPr>
            <w:r w:rsidRPr="00D44157">
              <w:rPr>
                <w:rFonts w:cs="Times New Roman"/>
                <w:color w:val="FF0000"/>
              </w:rPr>
              <w:t>4300</w:t>
            </w:r>
          </w:p>
        </w:tc>
        <w:tc>
          <w:tcPr>
            <w:tcW w:w="567" w:type="dxa"/>
          </w:tcPr>
          <w:p w:rsidR="002B4152" w:rsidRPr="00D44157" w:rsidRDefault="002B4152">
            <w:pPr>
              <w:jc w:val="right"/>
              <w:rPr>
                <w:rFonts w:cs="Times New Roman"/>
                <w:color w:val="FF0000"/>
                <w:vertAlign w:val="superscript"/>
              </w:rPr>
            </w:pPr>
            <w:r w:rsidRPr="00D44157">
              <w:rPr>
                <w:rFonts w:cs="Times New Roman"/>
                <w:color w:val="FF0000"/>
              </w:rPr>
              <w:t>m</w:t>
            </w:r>
            <w:r w:rsidRPr="00D44157">
              <w:rPr>
                <w:rFonts w:cs="Times New Roman"/>
                <w:color w:val="FF0000"/>
                <w:vertAlign w:val="superscript"/>
              </w:rPr>
              <w:t>2</w:t>
            </w:r>
          </w:p>
        </w:tc>
      </w:tr>
    </w:tbl>
    <w:p w:rsidR="00140323" w:rsidRPr="0013782B" w:rsidRDefault="00140323" w:rsidP="005B010E">
      <w:pPr>
        <w:pStyle w:val="Overskrift2"/>
      </w:pPr>
      <w:bookmarkStart w:id="40" w:name="_Toc31167170"/>
    </w:p>
    <w:p w:rsidR="00140323" w:rsidRPr="0013782B" w:rsidRDefault="00221C1F" w:rsidP="00221C1F">
      <w:pPr>
        <w:pStyle w:val="Topptekst"/>
        <w:tabs>
          <w:tab w:val="clear" w:pos="4536"/>
          <w:tab w:val="clear" w:pos="9072"/>
        </w:tabs>
        <w:ind w:left="705"/>
        <w:rPr>
          <w:rFonts w:cs="Times New Roman"/>
          <w:snapToGrid w:val="0"/>
          <w:sz w:val="28"/>
          <w:szCs w:val="28"/>
        </w:rPr>
      </w:pPr>
      <w:r w:rsidRPr="00221C1F">
        <w:rPr>
          <w:rFonts w:cs="Times New Roman"/>
          <w:color w:val="FF0000"/>
        </w:rPr>
        <w:t>Det er behov for sjakting for enkelte strekninger på anlegget. Dette vil bli foretatt i forkant av gravearbeidene. Sjakting er ikke med i anbudet.</w:t>
      </w:r>
      <w:r w:rsidR="00140323" w:rsidRPr="0013782B">
        <w:rPr>
          <w:rFonts w:cs="Times New Roman"/>
        </w:rPr>
        <w:br w:type="page"/>
      </w:r>
    </w:p>
    <w:p w:rsidR="00140323" w:rsidRDefault="00140323" w:rsidP="005B010E">
      <w:pPr>
        <w:pStyle w:val="Overskrift2"/>
      </w:pPr>
      <w:bookmarkStart w:id="41" w:name="_Toc17120568"/>
      <w:r>
        <w:lastRenderedPageBreak/>
        <w:t>5.2</w:t>
      </w:r>
      <w:r>
        <w:tab/>
        <w:t>Tidsfrister og framdrift</w:t>
      </w:r>
      <w:bookmarkEnd w:id="40"/>
      <w:bookmarkEnd w:id="41"/>
      <w:r>
        <w:t xml:space="preserve"> </w:t>
      </w:r>
    </w:p>
    <w:p w:rsidR="008C09BF" w:rsidRDefault="00140323" w:rsidP="00751EBC">
      <w:pPr>
        <w:pStyle w:val="Brdtekstinnrykk"/>
        <w:rPr>
          <w:rFonts w:cs="Times New Roman"/>
          <w:b/>
          <w:color w:val="FF0000"/>
          <w:u w:val="single"/>
        </w:rPr>
      </w:pPr>
      <w:r>
        <w:rPr>
          <w:rFonts w:cs="Times New Roman"/>
        </w:rPr>
        <w:t xml:space="preserve">Byggearbeidene kan starte etter at kontrakt er inngått, antatt </w:t>
      </w:r>
      <w:r w:rsidR="008C09BF" w:rsidRPr="00D44157">
        <w:rPr>
          <w:rFonts w:cs="Times New Roman"/>
          <w:b/>
          <w:color w:val="FF0000"/>
          <w:u w:val="single"/>
        </w:rPr>
        <w:t xml:space="preserve">uke </w:t>
      </w:r>
      <w:r w:rsidR="001510B8">
        <w:rPr>
          <w:rFonts w:cs="Times New Roman"/>
          <w:b/>
          <w:color w:val="FF0000"/>
          <w:u w:val="single"/>
        </w:rPr>
        <w:t>XX</w:t>
      </w:r>
      <w:r w:rsidR="008C09BF" w:rsidRPr="00D44157">
        <w:rPr>
          <w:rFonts w:cs="Times New Roman"/>
          <w:b/>
          <w:color w:val="FF0000"/>
          <w:u w:val="single"/>
        </w:rPr>
        <w:t>.</w:t>
      </w:r>
    </w:p>
    <w:p w:rsidR="00140323" w:rsidRPr="0078788E" w:rsidRDefault="007D4565" w:rsidP="00751EBC">
      <w:pPr>
        <w:pStyle w:val="Brdtekstinnrykk"/>
        <w:rPr>
          <w:rFonts w:cs="Times New Roman"/>
          <w:b/>
          <w:color w:val="FF0000"/>
          <w:u w:val="single"/>
        </w:rPr>
      </w:pPr>
      <w:r w:rsidRPr="0078788E">
        <w:rPr>
          <w:rFonts w:cs="Times New Roman"/>
          <w:color w:val="FF0000"/>
        </w:rPr>
        <w:t>VA-anlegg</w:t>
      </w:r>
      <w:r w:rsidR="00751EBC" w:rsidRPr="0078788E">
        <w:rPr>
          <w:rFonts w:cs="Times New Roman"/>
          <w:color w:val="FF0000"/>
        </w:rPr>
        <w:t xml:space="preserve"> </w:t>
      </w:r>
      <w:r w:rsidRPr="0078788E">
        <w:rPr>
          <w:rFonts w:cs="Times New Roman"/>
          <w:color w:val="FF0000"/>
        </w:rPr>
        <w:t xml:space="preserve">og istandsetting av </w:t>
      </w:r>
      <w:r w:rsidR="008C09BF" w:rsidRPr="0078788E">
        <w:rPr>
          <w:rFonts w:cs="Times New Roman"/>
          <w:color w:val="FF0000"/>
        </w:rPr>
        <w:t>kjørbar veg, eksklusiv asfalt.</w:t>
      </w:r>
      <w:r w:rsidR="00751EBC" w:rsidRPr="0078788E">
        <w:rPr>
          <w:rFonts w:cs="Times New Roman"/>
          <w:color w:val="FF0000"/>
        </w:rPr>
        <w:br/>
      </w:r>
      <w:r w:rsidR="00A755C1" w:rsidRPr="0078788E">
        <w:rPr>
          <w:rFonts w:cs="Times New Roman"/>
          <w:color w:val="FF0000"/>
        </w:rPr>
        <w:t xml:space="preserve">skal ferdigstilles </w:t>
      </w:r>
      <w:r w:rsidR="00140323" w:rsidRPr="0078788E">
        <w:rPr>
          <w:rFonts w:cs="Times New Roman"/>
          <w:color w:val="FF0000"/>
        </w:rPr>
        <w:t xml:space="preserve">innen </w:t>
      </w:r>
      <w:r w:rsidR="00CB5BF6">
        <w:rPr>
          <w:rFonts w:cs="Times New Roman"/>
          <w:b/>
          <w:color w:val="FF0000"/>
          <w:u w:val="single"/>
        </w:rPr>
        <w:t>31.12.2019</w:t>
      </w:r>
    </w:p>
    <w:p w:rsidR="00CD6403" w:rsidRPr="007D4565" w:rsidRDefault="00CD6403">
      <w:pPr>
        <w:ind w:left="708"/>
        <w:rPr>
          <w:rFonts w:cs="Times New Roman"/>
          <w:b/>
          <w:color w:val="FF0000"/>
          <w:u w:val="single"/>
        </w:rPr>
      </w:pPr>
      <w:r w:rsidRPr="0078788E">
        <w:rPr>
          <w:rFonts w:cs="Times New Roman"/>
          <w:color w:val="FF0000"/>
        </w:rPr>
        <w:t xml:space="preserve">Oppussing og asfaltarbeider skal ferdigstilles </w:t>
      </w:r>
      <w:r w:rsidRPr="0097159F">
        <w:rPr>
          <w:rFonts w:cs="Times New Roman"/>
          <w:color w:val="FF0000"/>
        </w:rPr>
        <w:t xml:space="preserve">senest </w:t>
      </w:r>
      <w:r w:rsidR="005971D1" w:rsidRPr="0097159F">
        <w:rPr>
          <w:rFonts w:cs="Times New Roman"/>
          <w:b/>
          <w:color w:val="FF0000"/>
          <w:u w:val="single"/>
        </w:rPr>
        <w:t>0</w:t>
      </w:r>
      <w:r w:rsidR="00751EBC" w:rsidRPr="0097159F">
        <w:rPr>
          <w:rFonts w:cs="Times New Roman"/>
          <w:b/>
          <w:color w:val="FF0000"/>
          <w:u w:val="single"/>
        </w:rPr>
        <w:t>1</w:t>
      </w:r>
      <w:r w:rsidR="005971D1" w:rsidRPr="0097159F">
        <w:rPr>
          <w:rFonts w:cs="Times New Roman"/>
          <w:b/>
          <w:color w:val="FF0000"/>
          <w:u w:val="single"/>
        </w:rPr>
        <w:t>.</w:t>
      </w:r>
      <w:r w:rsidR="005971D1" w:rsidRPr="00D44157">
        <w:rPr>
          <w:rFonts w:cs="Times New Roman"/>
          <w:b/>
          <w:color w:val="FF0000"/>
          <w:u w:val="single"/>
        </w:rPr>
        <w:t>0</w:t>
      </w:r>
      <w:r w:rsidR="00CB5BF6">
        <w:rPr>
          <w:rFonts w:cs="Times New Roman"/>
          <w:b/>
          <w:color w:val="FF0000"/>
          <w:u w:val="single"/>
        </w:rPr>
        <w:t>3</w:t>
      </w:r>
      <w:r w:rsidR="005971D1" w:rsidRPr="00D44157">
        <w:rPr>
          <w:rFonts w:cs="Times New Roman"/>
          <w:b/>
          <w:color w:val="FF0000"/>
          <w:u w:val="single"/>
        </w:rPr>
        <w:t>.</w:t>
      </w:r>
      <w:r w:rsidRPr="00D44157">
        <w:rPr>
          <w:rFonts w:cs="Times New Roman"/>
          <w:b/>
          <w:color w:val="FF0000"/>
          <w:u w:val="single"/>
        </w:rPr>
        <w:t>201</w:t>
      </w:r>
      <w:r w:rsidR="00CB5BF6">
        <w:rPr>
          <w:rFonts w:cs="Times New Roman"/>
          <w:b/>
          <w:color w:val="FF0000"/>
          <w:u w:val="single"/>
        </w:rPr>
        <w:t>9</w:t>
      </w:r>
    </w:p>
    <w:p w:rsidR="007A5053" w:rsidRPr="00D44157" w:rsidRDefault="007A5053">
      <w:pPr>
        <w:ind w:left="708"/>
        <w:rPr>
          <w:rFonts w:cs="Times New Roman"/>
          <w:color w:val="FF0000"/>
        </w:rPr>
      </w:pPr>
      <w:r w:rsidRPr="00D1702F">
        <w:t xml:space="preserve">Eventuell overskridelse av tidsfrist og delfrist vil bli belagt med </w:t>
      </w:r>
      <w:r w:rsidR="009165EA" w:rsidRPr="00D44157">
        <w:rPr>
          <w:color w:val="FF0000"/>
        </w:rPr>
        <w:t xml:space="preserve">Dagmulktsatser som </w:t>
      </w:r>
      <w:r w:rsidR="009165EA" w:rsidRPr="00221C1F">
        <w:rPr>
          <w:color w:val="FF0000"/>
        </w:rPr>
        <w:t>fr</w:t>
      </w:r>
      <w:r w:rsidR="00FD292E" w:rsidRPr="00221C1F">
        <w:rPr>
          <w:color w:val="FF0000"/>
        </w:rPr>
        <w:t>emgår av NS 8405</w:t>
      </w:r>
      <w:r w:rsidR="00221C1F" w:rsidRPr="00221C1F">
        <w:rPr>
          <w:color w:val="FF0000"/>
        </w:rPr>
        <w:t>/NS 8406.</w:t>
      </w:r>
    </w:p>
    <w:p w:rsidR="00140323" w:rsidRDefault="00140323" w:rsidP="005B010E">
      <w:pPr>
        <w:pStyle w:val="Overskrift2"/>
      </w:pPr>
      <w:bookmarkStart w:id="42" w:name="_Toc31167171"/>
      <w:bookmarkStart w:id="43" w:name="_Toc17120569"/>
      <w:r>
        <w:t>5.3</w:t>
      </w:r>
      <w:r>
        <w:tab/>
        <w:t>Rekkefølge på arbeidene</w:t>
      </w:r>
      <w:bookmarkEnd w:id="42"/>
      <w:bookmarkEnd w:id="43"/>
      <w:r>
        <w:t xml:space="preserve"> </w:t>
      </w:r>
    </w:p>
    <w:p w:rsidR="00140323" w:rsidRDefault="00140323">
      <w:pPr>
        <w:pStyle w:val="Brdtekstinnrykk"/>
        <w:rPr>
          <w:rFonts w:cs="Times New Roman"/>
        </w:rPr>
      </w:pPr>
      <w:r>
        <w:rPr>
          <w:rFonts w:cs="Times New Roman"/>
        </w:rPr>
        <w:t xml:space="preserve">Entreprenøren utarbeider selv framdriftsplan og avgjør rekkefølgen på arbeidene, </w:t>
      </w:r>
    </w:p>
    <w:p w:rsidR="00140323" w:rsidRDefault="007A5053">
      <w:pPr>
        <w:pStyle w:val="Brdtekstinnrykk"/>
        <w:rPr>
          <w:rFonts w:cs="Times New Roman"/>
        </w:rPr>
      </w:pPr>
      <w:r>
        <w:rPr>
          <w:rFonts w:cs="Times New Roman"/>
        </w:rPr>
        <w:t>i</w:t>
      </w:r>
      <w:r w:rsidR="00D01FF0">
        <w:rPr>
          <w:rFonts w:cs="Times New Roman"/>
        </w:rPr>
        <w:t xml:space="preserve"> henhold til</w:t>
      </w:r>
      <w:r w:rsidR="00140323">
        <w:rPr>
          <w:rFonts w:cs="Times New Roman"/>
        </w:rPr>
        <w:t xml:space="preserve"> ovenfornevnte frister</w:t>
      </w:r>
      <w:r w:rsidR="004A68A1">
        <w:rPr>
          <w:rFonts w:cs="Times New Roman"/>
        </w:rPr>
        <w:t xml:space="preserve"> </w:t>
      </w:r>
      <w:r w:rsidR="00140323">
        <w:rPr>
          <w:rFonts w:cs="Times New Roman"/>
        </w:rPr>
        <w:t>og i samråd med byggeleder. Detaljert framdriftsplan legges fram på første byggemøte.</w:t>
      </w:r>
    </w:p>
    <w:p w:rsidR="00140323" w:rsidRDefault="00140323">
      <w:pPr>
        <w:ind w:left="708"/>
        <w:rPr>
          <w:rFonts w:cs="Times New Roman"/>
        </w:rPr>
      </w:pPr>
    </w:p>
    <w:p w:rsidR="00A47E4A" w:rsidRPr="00221C1F" w:rsidRDefault="00A47E4A" w:rsidP="00A47E4A">
      <w:pPr>
        <w:ind w:left="708"/>
        <w:rPr>
          <w:rFonts w:cs="Times New Roman"/>
          <w:color w:val="FF0000"/>
        </w:rPr>
      </w:pPr>
      <w:r w:rsidRPr="00221C1F">
        <w:rPr>
          <w:color w:val="FF0000"/>
        </w:rPr>
        <w:t>For rekkefølge på arbeidene tas det utgangspunkt i plan for anleggsgjennomføring (se vedlegg), for å sikre vannforsyning.. Rekkefølgen kan likevel tas opp til diskusjon hvis entreprenør har gode forslag til endringer.</w:t>
      </w:r>
    </w:p>
    <w:p w:rsidR="00140323" w:rsidRDefault="00140323" w:rsidP="005B010E">
      <w:pPr>
        <w:pStyle w:val="Overskrift2"/>
      </w:pPr>
      <w:bookmarkStart w:id="44" w:name="_Toc17120570"/>
      <w:bookmarkStart w:id="45" w:name="_Toc31167172"/>
      <w:r>
        <w:t>5.4</w:t>
      </w:r>
      <w:r>
        <w:tab/>
        <w:t>Kvalitetssikring</w:t>
      </w:r>
      <w:bookmarkEnd w:id="44"/>
    </w:p>
    <w:p w:rsidR="00140323" w:rsidRDefault="00140323">
      <w:pPr>
        <w:ind w:left="708"/>
        <w:rPr>
          <w:rFonts w:cs="Times New Roman"/>
        </w:rPr>
      </w:pPr>
      <w:r>
        <w:rPr>
          <w:rFonts w:cs="Times New Roman"/>
        </w:rPr>
        <w:t xml:space="preserve">Entreprenøren skal selv gjennomføre egenkontroll og utarbeide dokumentasjon som sikrer at utførelsen er i henhold til krav stilt i kontraktsdokumentene. Før </w:t>
      </w:r>
      <w:r w:rsidR="004A68A1">
        <w:rPr>
          <w:rFonts w:cs="Times New Roman"/>
        </w:rPr>
        <w:t>anleggsstart</w:t>
      </w:r>
      <w:r>
        <w:rPr>
          <w:rFonts w:cs="Times New Roman"/>
        </w:rPr>
        <w:t xml:space="preserve"> skal entreprenøren utarbeide en kvalitetsplan og kontrollplan for anlegget.</w:t>
      </w:r>
    </w:p>
    <w:p w:rsidR="00140323" w:rsidRDefault="00140323">
      <w:pPr>
        <w:ind w:left="708"/>
        <w:rPr>
          <w:rFonts w:cs="Times New Roman"/>
        </w:rPr>
      </w:pPr>
    </w:p>
    <w:p w:rsidR="00140323" w:rsidRDefault="00140323" w:rsidP="005B010E">
      <w:pPr>
        <w:pStyle w:val="Overskrift2"/>
      </w:pPr>
      <w:bookmarkStart w:id="46" w:name="_Toc17120571"/>
      <w:r>
        <w:t>5.5</w:t>
      </w:r>
      <w:r>
        <w:tab/>
        <w:t>Orientering om byggeplassen</w:t>
      </w:r>
      <w:bookmarkEnd w:id="45"/>
      <w:bookmarkEnd w:id="46"/>
    </w:p>
    <w:p w:rsidR="00140323" w:rsidRDefault="00140323">
      <w:pPr>
        <w:ind w:left="705"/>
        <w:rPr>
          <w:rFonts w:cs="Times New Roman"/>
          <w:b/>
          <w:bCs/>
          <w:i/>
          <w:iCs/>
        </w:rPr>
      </w:pPr>
      <w:r>
        <w:rPr>
          <w:rFonts w:cs="Times New Roman"/>
          <w:b/>
          <w:bCs/>
          <w:i/>
          <w:iCs/>
        </w:rPr>
        <w:t>Byggeplassen</w:t>
      </w:r>
    </w:p>
    <w:p w:rsidR="00E17E4A" w:rsidRPr="00D44157" w:rsidRDefault="00140323">
      <w:pPr>
        <w:pStyle w:val="Brdtekst2"/>
        <w:rPr>
          <w:color w:val="FF0000"/>
        </w:rPr>
      </w:pPr>
      <w:r w:rsidRPr="00D44157">
        <w:rPr>
          <w:color w:val="FF0000"/>
        </w:rPr>
        <w:t xml:space="preserve">Byggeplassen </w:t>
      </w:r>
      <w:r w:rsidR="002F6CE1" w:rsidRPr="00D44157">
        <w:rPr>
          <w:color w:val="FF0000"/>
        </w:rPr>
        <w:t xml:space="preserve">befinner seg på </w:t>
      </w:r>
      <w:r w:rsidR="002445EA" w:rsidRPr="00D44157">
        <w:rPr>
          <w:color w:val="FF0000"/>
        </w:rPr>
        <w:t>Reina</w:t>
      </w:r>
      <w:r w:rsidR="002F6CE1" w:rsidRPr="00D44157">
        <w:rPr>
          <w:color w:val="FF0000"/>
        </w:rPr>
        <w:t xml:space="preserve"> på Steinkjer, og grenser</w:t>
      </w:r>
      <w:r w:rsidR="009165EA" w:rsidRPr="00D44157">
        <w:rPr>
          <w:color w:val="FF0000"/>
        </w:rPr>
        <w:t xml:space="preserve"> opp</w:t>
      </w:r>
      <w:r w:rsidR="002F6CE1" w:rsidRPr="00D44157">
        <w:rPr>
          <w:color w:val="FF0000"/>
        </w:rPr>
        <w:t xml:space="preserve"> mot flere </w:t>
      </w:r>
      <w:r w:rsidR="009165EA" w:rsidRPr="00D44157">
        <w:rPr>
          <w:color w:val="FF0000"/>
        </w:rPr>
        <w:t>boliger</w:t>
      </w:r>
      <w:r w:rsidR="00EB3FA2" w:rsidRPr="00D44157">
        <w:rPr>
          <w:color w:val="FF0000"/>
        </w:rPr>
        <w:t>. Adkomst til disse er viktig i anleggsperioden, og lar seg løse med enkle tilpasninger. Dette avtales med byggeleder underv</w:t>
      </w:r>
      <w:r w:rsidR="00CD6403" w:rsidRPr="00D44157">
        <w:rPr>
          <w:color w:val="FF0000"/>
        </w:rPr>
        <w:t>e</w:t>
      </w:r>
      <w:r w:rsidR="00EB3FA2" w:rsidRPr="00D44157">
        <w:rPr>
          <w:color w:val="FF0000"/>
        </w:rPr>
        <w:t>is.</w:t>
      </w:r>
    </w:p>
    <w:p w:rsidR="00140323" w:rsidRPr="009165EA" w:rsidRDefault="00EB3FA2">
      <w:pPr>
        <w:pStyle w:val="Brdtekst2"/>
      </w:pPr>
      <w:r w:rsidRPr="00D44157">
        <w:rPr>
          <w:color w:val="FF0000"/>
        </w:rPr>
        <w:t>Anleggsområdet for øvrig vises på vedlagte oversiktsplan.</w:t>
      </w:r>
      <w:r w:rsidR="00140323" w:rsidRPr="009165EA">
        <w:t xml:space="preserve"> </w:t>
      </w:r>
    </w:p>
    <w:p w:rsidR="00140323" w:rsidRPr="00D01FF0" w:rsidRDefault="00140323">
      <w:pPr>
        <w:ind w:left="705"/>
        <w:rPr>
          <w:rFonts w:cs="Times New Roman"/>
          <w:bCs/>
          <w:iCs/>
        </w:rPr>
      </w:pPr>
    </w:p>
    <w:p w:rsidR="00140323" w:rsidRDefault="00140323">
      <w:pPr>
        <w:ind w:left="705"/>
        <w:rPr>
          <w:rFonts w:cs="Times New Roman"/>
          <w:b/>
          <w:bCs/>
          <w:i/>
          <w:iCs/>
        </w:rPr>
      </w:pPr>
      <w:r>
        <w:rPr>
          <w:rFonts w:cs="Times New Roman"/>
          <w:b/>
          <w:bCs/>
          <w:i/>
          <w:iCs/>
        </w:rPr>
        <w:t>Grunnforhold</w:t>
      </w:r>
    </w:p>
    <w:p w:rsidR="00140323" w:rsidRPr="00D44157" w:rsidRDefault="00140323">
      <w:pPr>
        <w:ind w:left="720" w:hanging="15"/>
        <w:rPr>
          <w:rFonts w:cs="Times New Roman"/>
          <w:color w:val="FF0000"/>
        </w:rPr>
      </w:pPr>
      <w:r w:rsidRPr="00D44157">
        <w:rPr>
          <w:rFonts w:cs="Times New Roman"/>
          <w:color w:val="FF0000"/>
        </w:rPr>
        <w:t>Det er ikke foretatt grunnundersøkelser i området</w:t>
      </w:r>
      <w:r w:rsidR="00A47E4A">
        <w:rPr>
          <w:rFonts w:cs="Times New Roman"/>
          <w:color w:val="FF0000"/>
        </w:rPr>
        <w:t>,</w:t>
      </w:r>
      <w:r w:rsidRPr="00D44157">
        <w:rPr>
          <w:rFonts w:cs="Times New Roman"/>
          <w:color w:val="FF0000"/>
        </w:rPr>
        <w:t xml:space="preserve"> men ut fra opply</w:t>
      </w:r>
      <w:r w:rsidR="00A755C1" w:rsidRPr="00D44157">
        <w:rPr>
          <w:rFonts w:cs="Times New Roman"/>
          <w:color w:val="FF0000"/>
        </w:rPr>
        <w:t>s</w:t>
      </w:r>
      <w:r w:rsidRPr="00D44157">
        <w:rPr>
          <w:rFonts w:cs="Times New Roman"/>
          <w:color w:val="FF0000"/>
        </w:rPr>
        <w:t xml:space="preserve">ninger fra </w:t>
      </w:r>
      <w:r w:rsidR="00D1702F" w:rsidRPr="00D44157">
        <w:rPr>
          <w:rFonts w:cs="Times New Roman"/>
          <w:color w:val="FF0000"/>
        </w:rPr>
        <w:t>prosjekterende og geotekniske kart,</w:t>
      </w:r>
      <w:r w:rsidR="00523DE9" w:rsidRPr="00D44157">
        <w:rPr>
          <w:rFonts w:cs="Times New Roman"/>
          <w:color w:val="FF0000"/>
        </w:rPr>
        <w:t xml:space="preserve"> </w:t>
      </w:r>
      <w:r w:rsidRPr="00D44157">
        <w:rPr>
          <w:rFonts w:cs="Times New Roman"/>
          <w:color w:val="FF0000"/>
        </w:rPr>
        <w:t xml:space="preserve">består grunnen hovedsakelig av </w:t>
      </w:r>
      <w:r w:rsidR="005E0053" w:rsidRPr="00D44157">
        <w:rPr>
          <w:rFonts w:cs="Times New Roman"/>
          <w:color w:val="FF0000"/>
        </w:rPr>
        <w:t xml:space="preserve">morenemasser og </w:t>
      </w:r>
      <w:r w:rsidR="009165EA" w:rsidRPr="00D44157">
        <w:rPr>
          <w:rFonts w:cs="Times New Roman"/>
          <w:color w:val="FF0000"/>
        </w:rPr>
        <w:t>fjell</w:t>
      </w:r>
      <w:r w:rsidR="005E0053" w:rsidRPr="00D44157">
        <w:rPr>
          <w:rFonts w:cs="Times New Roman"/>
          <w:color w:val="FF0000"/>
        </w:rPr>
        <w:t>.</w:t>
      </w:r>
      <w:r w:rsidRPr="00D44157">
        <w:rPr>
          <w:rFonts w:cs="Times New Roman"/>
          <w:color w:val="FF0000"/>
        </w:rPr>
        <w:t xml:space="preserve"> </w:t>
      </w:r>
    </w:p>
    <w:p w:rsidR="00140323" w:rsidRPr="00D44157" w:rsidRDefault="00140323">
      <w:pPr>
        <w:ind w:firstLine="705"/>
        <w:rPr>
          <w:rFonts w:cs="Times New Roman"/>
          <w:color w:val="FF0000"/>
        </w:rPr>
      </w:pPr>
      <w:r w:rsidRPr="00D44157">
        <w:rPr>
          <w:rFonts w:cs="Times New Roman"/>
          <w:color w:val="FF0000"/>
        </w:rPr>
        <w:t>For øvrig vises til den tekniske beskrivelsen.</w:t>
      </w:r>
    </w:p>
    <w:p w:rsidR="00140323" w:rsidRDefault="009C73C9">
      <w:pPr>
        <w:rPr>
          <w:rFonts w:cs="Times New Roman"/>
          <w:b/>
          <w:bCs/>
          <w:i/>
          <w:iCs/>
        </w:rPr>
      </w:pPr>
      <w:r>
        <w:rPr>
          <w:rFonts w:cs="Times New Roman"/>
          <w:b/>
          <w:bCs/>
          <w:i/>
          <w:iCs/>
        </w:rPr>
        <w:tab/>
      </w:r>
    </w:p>
    <w:p w:rsidR="009C73C9" w:rsidRDefault="009C73C9">
      <w:pPr>
        <w:rPr>
          <w:rFonts w:cs="Times New Roman"/>
          <w:b/>
          <w:bCs/>
          <w:i/>
          <w:iCs/>
        </w:rPr>
      </w:pPr>
      <w:r>
        <w:rPr>
          <w:rFonts w:cs="Times New Roman"/>
          <w:b/>
          <w:bCs/>
          <w:i/>
          <w:iCs/>
        </w:rPr>
        <w:tab/>
        <w:t>Deponering av overskuddsmasser</w:t>
      </w:r>
    </w:p>
    <w:p w:rsidR="009C73C9" w:rsidRPr="00D44157" w:rsidRDefault="009165EA">
      <w:pPr>
        <w:ind w:left="705"/>
        <w:rPr>
          <w:rFonts w:cs="Times New Roman"/>
          <w:b/>
          <w:bCs/>
          <w:i/>
          <w:iCs/>
          <w:color w:val="FF0000"/>
        </w:rPr>
      </w:pPr>
      <w:r w:rsidRPr="00D44157">
        <w:rPr>
          <w:rFonts w:cs="Times New Roman"/>
          <w:bCs/>
          <w:iCs/>
          <w:color w:val="FF0000"/>
        </w:rPr>
        <w:t>Steinkjer kommune disponerer ikke deponiplass, deponering av overskuddsmasser tilfaller entreprenøren.</w:t>
      </w:r>
      <w:r w:rsidR="00D44157">
        <w:rPr>
          <w:rFonts w:cs="Times New Roman"/>
          <w:bCs/>
          <w:iCs/>
          <w:color w:val="FF0000"/>
        </w:rPr>
        <w:t xml:space="preserve"> </w:t>
      </w:r>
      <w:r w:rsidR="00D44157" w:rsidRPr="00D567E8">
        <w:rPr>
          <w:rFonts w:cs="Times New Roman"/>
          <w:bCs/>
          <w:iCs/>
          <w:color w:val="00B050"/>
        </w:rPr>
        <w:t>Dette skal vurderes fra gang til gang.</w:t>
      </w:r>
    </w:p>
    <w:p w:rsidR="00140323" w:rsidRDefault="0097159F">
      <w:pPr>
        <w:ind w:left="705"/>
        <w:rPr>
          <w:rFonts w:cs="Times New Roman"/>
          <w:b/>
          <w:bCs/>
          <w:i/>
          <w:iCs/>
        </w:rPr>
      </w:pPr>
      <w:r>
        <w:rPr>
          <w:rFonts w:cs="Times New Roman"/>
          <w:b/>
          <w:bCs/>
          <w:i/>
          <w:iCs/>
        </w:rPr>
        <w:br/>
      </w:r>
      <w:r w:rsidR="00140323">
        <w:rPr>
          <w:rFonts w:cs="Times New Roman"/>
          <w:b/>
          <w:bCs/>
          <w:i/>
          <w:iCs/>
        </w:rPr>
        <w:t>Rigg</w:t>
      </w:r>
    </w:p>
    <w:p w:rsidR="00140323" w:rsidRDefault="00140323" w:rsidP="0097159F">
      <w:pPr>
        <w:ind w:firstLine="709"/>
      </w:pPr>
      <w:r w:rsidRPr="001B4784">
        <w:t xml:space="preserve">Entreprenøren må selv skaffe riggplass, og innhente tillatelse fra grunneier. </w:t>
      </w:r>
    </w:p>
    <w:p w:rsidR="00140323" w:rsidRDefault="00140323" w:rsidP="0097159F">
      <w:pPr>
        <w:ind w:firstLine="709"/>
      </w:pPr>
      <w:r w:rsidRPr="001B4784">
        <w:t>Entreprenøren skal stille til disposisjon brakke for byggemøter.</w:t>
      </w:r>
    </w:p>
    <w:p w:rsidR="00140323" w:rsidRDefault="00140323" w:rsidP="0097159F">
      <w:pPr>
        <w:ind w:firstLine="709"/>
      </w:pPr>
      <w:r w:rsidRPr="001B4784">
        <w:t xml:space="preserve">Entreprenøren må selv foreta nødvendige tilknytninger til vann og avløpsanlegg. </w:t>
      </w:r>
    </w:p>
    <w:p w:rsidR="00140323" w:rsidRPr="001B4784" w:rsidRDefault="00140323" w:rsidP="0097159F">
      <w:pPr>
        <w:ind w:firstLine="709"/>
      </w:pPr>
      <w:r w:rsidRPr="001B4784">
        <w:t>Entreprenøren må selv i nødvendig utstrekning, skaffe tilgang på strømforsyning.</w:t>
      </w:r>
    </w:p>
    <w:p w:rsidR="00140323" w:rsidRDefault="00140323">
      <w:pPr>
        <w:ind w:left="705"/>
        <w:rPr>
          <w:rFonts w:cs="Times New Roman"/>
          <w:b/>
          <w:bCs/>
        </w:rPr>
      </w:pPr>
    </w:p>
    <w:p w:rsidR="00A47E4A" w:rsidRPr="00221C1F" w:rsidRDefault="00A47E4A" w:rsidP="00A47E4A">
      <w:pPr>
        <w:ind w:left="705"/>
        <w:rPr>
          <w:rFonts w:cs="Times New Roman"/>
          <w:b/>
          <w:bCs/>
          <w:i/>
          <w:iCs/>
          <w:color w:val="FF0000"/>
        </w:rPr>
      </w:pPr>
      <w:r w:rsidRPr="00221C1F">
        <w:rPr>
          <w:rFonts w:cs="Times New Roman"/>
          <w:b/>
          <w:bCs/>
          <w:i/>
          <w:iCs/>
          <w:color w:val="FF0000"/>
        </w:rPr>
        <w:t>Arkeologi</w:t>
      </w:r>
    </w:p>
    <w:p w:rsidR="009165EA" w:rsidRPr="00221C1F" w:rsidRDefault="004C35F4" w:rsidP="00A47E4A">
      <w:pPr>
        <w:ind w:left="705"/>
        <w:rPr>
          <w:rFonts w:cs="Times New Roman"/>
          <w:b/>
          <w:bCs/>
          <w:i/>
          <w:iCs/>
          <w:color w:val="FF0000"/>
        </w:rPr>
      </w:pPr>
      <w:r w:rsidRPr="00221C1F">
        <w:rPr>
          <w:color w:val="FF0000"/>
        </w:rPr>
        <w:t>Det er avtalt sjakting av 3 områder i tras</w:t>
      </w:r>
      <w:r w:rsidR="00955998">
        <w:rPr>
          <w:color w:val="FF0000"/>
        </w:rPr>
        <w:t>een</w:t>
      </w:r>
      <w:r w:rsidRPr="00221C1F">
        <w:rPr>
          <w:color w:val="FF0000"/>
        </w:rPr>
        <w:t>, se tegning.</w:t>
      </w:r>
    </w:p>
    <w:p w:rsidR="00A47E4A" w:rsidRDefault="00A47E4A" w:rsidP="00A47E4A">
      <w:pPr>
        <w:ind w:left="705"/>
        <w:rPr>
          <w:rFonts w:cs="Times New Roman"/>
          <w:b/>
          <w:bCs/>
          <w:i/>
          <w:iCs/>
        </w:rPr>
      </w:pPr>
    </w:p>
    <w:p w:rsidR="00A47E4A" w:rsidRDefault="00A47E4A" w:rsidP="00A47E4A">
      <w:pPr>
        <w:ind w:left="705"/>
        <w:rPr>
          <w:rFonts w:cs="Times New Roman"/>
          <w:b/>
          <w:bCs/>
          <w:i/>
          <w:iCs/>
        </w:rPr>
      </w:pPr>
      <w:r>
        <w:rPr>
          <w:rFonts w:cs="Times New Roman"/>
          <w:b/>
          <w:bCs/>
          <w:i/>
          <w:iCs/>
        </w:rPr>
        <w:t>Sikring av arbeidsområdet</w:t>
      </w:r>
    </w:p>
    <w:p w:rsidR="00A47E4A" w:rsidRPr="00394CBB" w:rsidRDefault="00A47E4A" w:rsidP="00A47E4A">
      <w:pPr>
        <w:ind w:left="705"/>
        <w:rPr>
          <w:rFonts w:cs="Times New Roman"/>
        </w:rPr>
      </w:pPr>
      <w:r>
        <w:rPr>
          <w:rFonts w:cs="Times New Roman"/>
        </w:rPr>
        <w:t xml:space="preserve">Entreprenøren er ansvarlig for sikring av arbeidsområdet, og trafikksikring i henhold til Statens vegvesens håndbok </w:t>
      </w:r>
      <w:r w:rsidR="00955998">
        <w:rPr>
          <w:rFonts w:cs="Times New Roman"/>
          <w:color w:val="FF0000"/>
        </w:rPr>
        <w:t>N300 og N301.</w:t>
      </w:r>
    </w:p>
    <w:p w:rsidR="00140323" w:rsidRDefault="00140323" w:rsidP="005B010E">
      <w:pPr>
        <w:pStyle w:val="Overskrift2"/>
        <w:rPr>
          <w:szCs w:val="28"/>
        </w:rPr>
      </w:pPr>
      <w:bookmarkStart w:id="47" w:name="_Toc17120572"/>
      <w:bookmarkStart w:id="48" w:name="_Toc534791710"/>
      <w:bookmarkStart w:id="49" w:name="_Toc31167173"/>
      <w:bookmarkEnd w:id="38"/>
      <w:r>
        <w:lastRenderedPageBreak/>
        <w:t>5.6</w:t>
      </w:r>
      <w:r>
        <w:tab/>
      </w:r>
      <w:r w:rsidR="00CD6403">
        <w:t>SHA</w:t>
      </w:r>
      <w:r>
        <w:t>-arbeid i anleggsperioden</w:t>
      </w:r>
      <w:bookmarkEnd w:id="47"/>
    </w:p>
    <w:p w:rsidR="00140323" w:rsidRDefault="00140323">
      <w:pPr>
        <w:ind w:firstLine="708"/>
        <w:rPr>
          <w:rFonts w:cs="Times New Roman"/>
        </w:rPr>
      </w:pPr>
    </w:p>
    <w:p w:rsidR="00140323" w:rsidRDefault="00140323">
      <w:pPr>
        <w:ind w:firstLine="708"/>
        <w:rPr>
          <w:rFonts w:cs="Times New Roman"/>
        </w:rPr>
      </w:pPr>
      <w:r>
        <w:rPr>
          <w:rFonts w:cs="Times New Roman"/>
        </w:rPr>
        <w:t xml:space="preserve">Byggherre har utarbeidet en </w:t>
      </w:r>
      <w:r w:rsidR="00CD6403">
        <w:rPr>
          <w:rFonts w:cs="Times New Roman"/>
        </w:rPr>
        <w:t>SHA</w:t>
      </w:r>
      <w:r>
        <w:rPr>
          <w:rFonts w:cs="Times New Roman"/>
        </w:rPr>
        <w:t xml:space="preserve">-plan for prosjektet. </w:t>
      </w:r>
      <w:r w:rsidR="00CD6403">
        <w:rPr>
          <w:rFonts w:cs="Times New Roman"/>
        </w:rPr>
        <w:t>SHA</w:t>
      </w:r>
      <w:r w:rsidR="001B4784">
        <w:rPr>
          <w:rFonts w:cs="Times New Roman"/>
        </w:rPr>
        <w:t xml:space="preserve">-planen viser og </w:t>
      </w:r>
      <w:r>
        <w:rPr>
          <w:rFonts w:cs="Times New Roman"/>
        </w:rPr>
        <w:t>beskriver:</w:t>
      </w:r>
    </w:p>
    <w:p w:rsidR="00140323" w:rsidRPr="0097159F" w:rsidRDefault="00140323" w:rsidP="0097159F">
      <w:pPr>
        <w:pStyle w:val="Listeavsnitt"/>
        <w:numPr>
          <w:ilvl w:val="0"/>
          <w:numId w:val="23"/>
        </w:numPr>
        <w:tabs>
          <w:tab w:val="left" w:pos="-720"/>
        </w:tabs>
      </w:pPr>
      <w:r w:rsidRPr="0097159F">
        <w:t>ansvars- og oppgavefordeling i prosjektet</w:t>
      </w:r>
    </w:p>
    <w:p w:rsidR="00140323" w:rsidRPr="0097159F" w:rsidRDefault="00140323" w:rsidP="0097159F">
      <w:pPr>
        <w:pStyle w:val="Listeavsnitt"/>
        <w:numPr>
          <w:ilvl w:val="0"/>
          <w:numId w:val="23"/>
        </w:numPr>
        <w:tabs>
          <w:tab w:val="left" w:pos="-720"/>
        </w:tabs>
      </w:pPr>
      <w:r w:rsidRPr="0097159F">
        <w:t>felter som har et koordineringsbehov</w:t>
      </w:r>
    </w:p>
    <w:p w:rsidR="00140323" w:rsidRPr="0097159F" w:rsidRDefault="00140323" w:rsidP="0097159F">
      <w:pPr>
        <w:pStyle w:val="Listeavsnitt"/>
        <w:numPr>
          <w:ilvl w:val="0"/>
          <w:numId w:val="23"/>
        </w:numPr>
        <w:tabs>
          <w:tab w:val="left" w:pos="-720"/>
        </w:tabs>
      </w:pPr>
      <w:r w:rsidRPr="0097159F">
        <w:t>spesifikke tiltak under arbeidet som kan medføre fare for liv og helse</w:t>
      </w:r>
    </w:p>
    <w:p w:rsidR="00140323" w:rsidRPr="0097159F" w:rsidRDefault="00140323" w:rsidP="0097159F">
      <w:pPr>
        <w:pStyle w:val="Listeavsnitt"/>
        <w:numPr>
          <w:ilvl w:val="0"/>
          <w:numId w:val="23"/>
        </w:numPr>
        <w:tabs>
          <w:tab w:val="left" w:pos="-720"/>
        </w:tabs>
      </w:pPr>
      <w:r w:rsidRPr="0097159F">
        <w:t xml:space="preserve">risikoelementer </w:t>
      </w:r>
    </w:p>
    <w:p w:rsidR="00140323" w:rsidRPr="0097159F" w:rsidRDefault="00140323" w:rsidP="0097159F">
      <w:pPr>
        <w:pStyle w:val="Listeavsnitt"/>
        <w:numPr>
          <w:ilvl w:val="0"/>
          <w:numId w:val="23"/>
        </w:numPr>
        <w:tabs>
          <w:tab w:val="left" w:pos="-720"/>
        </w:tabs>
      </w:pPr>
      <w:r w:rsidRPr="0097159F">
        <w:t>sikkerhet og sikringstiltak</w:t>
      </w:r>
    </w:p>
    <w:p w:rsidR="00140323" w:rsidRPr="0097159F" w:rsidRDefault="00140323" w:rsidP="0097159F">
      <w:pPr>
        <w:pStyle w:val="Listeavsnitt"/>
        <w:numPr>
          <w:ilvl w:val="0"/>
          <w:numId w:val="23"/>
        </w:numPr>
        <w:tabs>
          <w:tab w:val="left" w:pos="-720"/>
        </w:tabs>
      </w:pPr>
      <w:r w:rsidRPr="0097159F">
        <w:t>målsettinger med vernetiltakene/planen</w:t>
      </w:r>
    </w:p>
    <w:p w:rsidR="00140323" w:rsidRPr="0097159F" w:rsidRDefault="00140323" w:rsidP="0097159F">
      <w:pPr>
        <w:pStyle w:val="Listeavsnitt"/>
        <w:numPr>
          <w:ilvl w:val="0"/>
          <w:numId w:val="23"/>
        </w:numPr>
        <w:tabs>
          <w:tab w:val="left" w:pos="-720"/>
        </w:tabs>
      </w:pPr>
      <w:r w:rsidRPr="0097159F">
        <w:t>riggplan</w:t>
      </w:r>
      <w:r w:rsidR="001B4784" w:rsidRPr="0097159F">
        <w:t xml:space="preserve"> som avklarer omfang av anleggsområde før anleggsoppstart.</w:t>
      </w:r>
    </w:p>
    <w:p w:rsidR="00140323" w:rsidRPr="0097159F" w:rsidRDefault="00140323" w:rsidP="0097159F">
      <w:pPr>
        <w:pStyle w:val="Listeavsnitt"/>
        <w:numPr>
          <w:ilvl w:val="0"/>
          <w:numId w:val="23"/>
        </w:numPr>
        <w:tabs>
          <w:tab w:val="left" w:pos="-720"/>
        </w:tabs>
      </w:pPr>
      <w:r w:rsidRPr="0097159F">
        <w:t>framdriftsplan</w:t>
      </w:r>
    </w:p>
    <w:p w:rsidR="00140323" w:rsidRPr="0097159F" w:rsidRDefault="00140323" w:rsidP="0097159F">
      <w:pPr>
        <w:pStyle w:val="Listeavsnitt"/>
        <w:numPr>
          <w:ilvl w:val="0"/>
          <w:numId w:val="23"/>
        </w:numPr>
        <w:tabs>
          <w:tab w:val="left" w:pos="-720"/>
        </w:tabs>
      </w:pPr>
      <w:r w:rsidRPr="0097159F">
        <w:t>rapporteringslinjer og rutiner</w:t>
      </w:r>
    </w:p>
    <w:p w:rsidR="00140323" w:rsidRPr="0097159F" w:rsidRDefault="00140323" w:rsidP="0097159F">
      <w:pPr>
        <w:pStyle w:val="Listeavsnitt"/>
        <w:numPr>
          <w:ilvl w:val="0"/>
          <w:numId w:val="23"/>
        </w:numPr>
        <w:tabs>
          <w:tab w:val="left" w:pos="-720"/>
        </w:tabs>
      </w:pPr>
      <w:r w:rsidRPr="0097159F">
        <w:t>handlingsplan ved ulykke</w:t>
      </w:r>
    </w:p>
    <w:p w:rsidR="00140323" w:rsidRPr="0097159F" w:rsidRDefault="00140323" w:rsidP="0097159F">
      <w:pPr>
        <w:pStyle w:val="Listeavsnitt"/>
        <w:numPr>
          <w:ilvl w:val="0"/>
          <w:numId w:val="23"/>
        </w:numPr>
        <w:tabs>
          <w:tab w:val="left" w:pos="-720"/>
        </w:tabs>
      </w:pPr>
      <w:r w:rsidRPr="0097159F">
        <w:t>avviksbehandling/rapportering</w:t>
      </w:r>
    </w:p>
    <w:p w:rsidR="00140323" w:rsidRPr="0097159F" w:rsidRDefault="00140323" w:rsidP="0097159F">
      <w:pPr>
        <w:pStyle w:val="Listeavsnitt"/>
        <w:numPr>
          <w:ilvl w:val="0"/>
          <w:numId w:val="23"/>
        </w:numPr>
        <w:tabs>
          <w:tab w:val="left" w:pos="-720"/>
        </w:tabs>
      </w:pPr>
      <w:r w:rsidRPr="0097159F">
        <w:t>oppfølging og ajourføring</w:t>
      </w:r>
    </w:p>
    <w:p w:rsidR="00140323" w:rsidRDefault="00140323" w:rsidP="0097159F">
      <w:pPr>
        <w:pStyle w:val="Bunntekst"/>
        <w:tabs>
          <w:tab w:val="clear" w:pos="9072"/>
        </w:tabs>
        <w:rPr>
          <w:rFonts w:cs="Times New Roman"/>
        </w:rPr>
      </w:pPr>
    </w:p>
    <w:p w:rsidR="00140323" w:rsidRDefault="00140323">
      <w:pPr>
        <w:pStyle w:val="Bunntekst"/>
        <w:tabs>
          <w:tab w:val="clear" w:pos="9072"/>
        </w:tabs>
        <w:ind w:left="708"/>
        <w:rPr>
          <w:rFonts w:cs="Times New Roman"/>
        </w:rPr>
      </w:pPr>
      <w:r>
        <w:rPr>
          <w:rFonts w:cs="Times New Roman"/>
        </w:rPr>
        <w:t xml:space="preserve">Entreprenøren skal gjennomgå </w:t>
      </w:r>
      <w:r w:rsidR="00CD6403">
        <w:rPr>
          <w:rFonts w:cs="Times New Roman"/>
        </w:rPr>
        <w:t>SHA</w:t>
      </w:r>
      <w:r>
        <w:rPr>
          <w:rFonts w:cs="Times New Roman"/>
        </w:rPr>
        <w:t>-planen og sammen med byggherre påse at den sikrer et fullt forsvarlig arbeidsmiljø i gjennomføringsfasen, og oppfyller krav i forskrift til arbeidsmiljøloven ”</w:t>
      </w:r>
      <w:r>
        <w:rPr>
          <w:rFonts w:cs="Times New Roman"/>
          <w:i/>
          <w:iCs/>
        </w:rPr>
        <w:t>Sikkerhet, helse og arbeidsmiljø på bygge- og anleggsplasser (Byggherreforskriften)”.</w:t>
      </w:r>
      <w:r>
        <w:rPr>
          <w:rFonts w:cs="Times New Roman"/>
        </w:rPr>
        <w:t xml:space="preserve"> </w:t>
      </w:r>
    </w:p>
    <w:p w:rsidR="00140323" w:rsidRDefault="00140323">
      <w:pPr>
        <w:pStyle w:val="Bunntekst"/>
        <w:tabs>
          <w:tab w:val="clear" w:pos="9072"/>
        </w:tabs>
        <w:ind w:left="708"/>
        <w:rPr>
          <w:rFonts w:cs="Times New Roman"/>
        </w:rPr>
      </w:pPr>
    </w:p>
    <w:p w:rsidR="00140323" w:rsidRDefault="00140323">
      <w:pPr>
        <w:pStyle w:val="Bunntekst"/>
        <w:tabs>
          <w:tab w:val="clear" w:pos="9072"/>
        </w:tabs>
        <w:ind w:left="708"/>
        <w:rPr>
          <w:rFonts w:cs="Times New Roman"/>
        </w:rPr>
      </w:pPr>
      <w:r>
        <w:rPr>
          <w:rFonts w:cs="Times New Roman"/>
        </w:rPr>
        <w:t xml:space="preserve">Entreprenøren skal gi manglende og evt. supplerende opplysninger til </w:t>
      </w:r>
      <w:r w:rsidR="00CD6403">
        <w:rPr>
          <w:rFonts w:cs="Times New Roman"/>
        </w:rPr>
        <w:t>SHA</w:t>
      </w:r>
      <w:r>
        <w:rPr>
          <w:rFonts w:cs="Times New Roman"/>
        </w:rPr>
        <w:t>-planen til byggherren innen 3 uker etter kontraktsinngåelse eller senest ved anlegg</w:t>
      </w:r>
      <w:r w:rsidR="002B0FB0">
        <w:rPr>
          <w:rFonts w:cs="Times New Roman"/>
        </w:rPr>
        <w:t>s</w:t>
      </w:r>
      <w:r>
        <w:rPr>
          <w:rFonts w:cs="Times New Roman"/>
        </w:rPr>
        <w:t>start.</w:t>
      </w:r>
    </w:p>
    <w:p w:rsidR="00140323" w:rsidRPr="007C6B57" w:rsidRDefault="00140323">
      <w:pPr>
        <w:ind w:left="708"/>
        <w:rPr>
          <w:rFonts w:cs="Times New Roman"/>
        </w:rPr>
      </w:pPr>
    </w:p>
    <w:p w:rsidR="00140323" w:rsidRPr="007C6B57" w:rsidRDefault="00140323">
      <w:pPr>
        <w:tabs>
          <w:tab w:val="left" w:pos="-720"/>
          <w:tab w:val="left" w:pos="0"/>
          <w:tab w:val="left" w:pos="720"/>
        </w:tabs>
        <w:suppressAutoHyphens/>
        <w:ind w:left="708"/>
        <w:rPr>
          <w:rFonts w:cs="Times New Roman"/>
        </w:rPr>
      </w:pPr>
      <w:r w:rsidRPr="007C6B57">
        <w:rPr>
          <w:rFonts w:cs="Times New Roman"/>
        </w:rPr>
        <w:t xml:space="preserve">Entreprenør skal </w:t>
      </w:r>
      <w:r w:rsidR="00441C71" w:rsidRPr="007C6B57">
        <w:rPr>
          <w:rFonts w:cs="Times New Roman"/>
        </w:rPr>
        <w:t xml:space="preserve">bidra </w:t>
      </w:r>
      <w:r w:rsidRPr="007C6B57">
        <w:rPr>
          <w:rFonts w:cs="Times New Roman"/>
        </w:rPr>
        <w:t xml:space="preserve">at </w:t>
      </w:r>
      <w:r w:rsidR="00CD6403" w:rsidRPr="007C6B57">
        <w:rPr>
          <w:rFonts w:cs="Times New Roman"/>
        </w:rPr>
        <w:t>SHA</w:t>
      </w:r>
      <w:r w:rsidRPr="007C6B57">
        <w:rPr>
          <w:rFonts w:cs="Times New Roman"/>
        </w:rPr>
        <w:t xml:space="preserve">-planen følges i gjennomføringsfasen, </w:t>
      </w:r>
      <w:r w:rsidR="00441C71" w:rsidRPr="007C6B57">
        <w:rPr>
          <w:rFonts w:cs="Times New Roman"/>
        </w:rPr>
        <w:t xml:space="preserve">kommunens byggeleder </w:t>
      </w:r>
      <w:r w:rsidRPr="007C6B57">
        <w:rPr>
          <w:rFonts w:cs="Times New Roman"/>
        </w:rPr>
        <w:t xml:space="preserve">vil bli tillagt ansvar som </w:t>
      </w:r>
      <w:r w:rsidR="00CD6403" w:rsidRPr="007C6B57">
        <w:rPr>
          <w:rFonts w:cs="Times New Roman"/>
        </w:rPr>
        <w:t>SHA</w:t>
      </w:r>
      <w:r w:rsidRPr="007C6B57">
        <w:rPr>
          <w:rFonts w:cs="Times New Roman"/>
        </w:rPr>
        <w:t xml:space="preserve"> - koordinator for gjennomføringsfasen</w:t>
      </w:r>
      <w:r w:rsidR="00441C71" w:rsidRPr="007C6B57">
        <w:rPr>
          <w:rFonts w:cs="Times New Roman"/>
        </w:rPr>
        <w:t>.</w:t>
      </w:r>
    </w:p>
    <w:p w:rsidR="00140323" w:rsidRPr="007C6B57" w:rsidRDefault="00140323">
      <w:pPr>
        <w:pStyle w:val="Bunntekst"/>
        <w:tabs>
          <w:tab w:val="clear" w:pos="9072"/>
        </w:tabs>
        <w:ind w:left="708"/>
        <w:rPr>
          <w:rFonts w:cs="Times New Roman"/>
        </w:rPr>
      </w:pPr>
    </w:p>
    <w:p w:rsidR="00140323" w:rsidRPr="007C6B57" w:rsidRDefault="00140323">
      <w:pPr>
        <w:ind w:left="708"/>
        <w:rPr>
          <w:rFonts w:cs="Times New Roman"/>
        </w:rPr>
      </w:pPr>
      <w:r w:rsidRPr="007C6B57">
        <w:rPr>
          <w:rFonts w:cs="Times New Roman"/>
        </w:rPr>
        <w:t xml:space="preserve">Entreprenøren skal videre sørge for opplæring av egne arbeidstakere og underentreprenører om </w:t>
      </w:r>
      <w:r w:rsidR="00CD6403" w:rsidRPr="007C6B57">
        <w:rPr>
          <w:rFonts w:cs="Times New Roman"/>
        </w:rPr>
        <w:t>SHA</w:t>
      </w:r>
      <w:r w:rsidRPr="007C6B57">
        <w:rPr>
          <w:rFonts w:cs="Times New Roman"/>
        </w:rPr>
        <w:t>-planen og gjeldende krav til sikkerhet.</w:t>
      </w:r>
    </w:p>
    <w:p w:rsidR="00140323" w:rsidRDefault="00140323">
      <w:pPr>
        <w:tabs>
          <w:tab w:val="left" w:pos="-720"/>
        </w:tabs>
        <w:suppressAutoHyphens/>
        <w:ind w:left="708"/>
        <w:rPr>
          <w:rFonts w:cs="Times New Roman"/>
          <w:spacing w:val="-3"/>
        </w:rPr>
      </w:pPr>
    </w:p>
    <w:p w:rsidR="00140323" w:rsidRDefault="00140323">
      <w:pPr>
        <w:tabs>
          <w:tab w:val="left" w:pos="-720"/>
        </w:tabs>
        <w:suppressAutoHyphens/>
        <w:ind w:left="708"/>
        <w:rPr>
          <w:rFonts w:cs="Times New Roman"/>
        </w:rPr>
      </w:pPr>
      <w:r>
        <w:rPr>
          <w:rFonts w:cs="Times New Roman"/>
          <w:spacing w:val="-3"/>
        </w:rPr>
        <w:t>Navn på verneombud og evt. verneleder oppgis til byggherren senest ved anleggs</w:t>
      </w:r>
      <w:r w:rsidR="002B74CC">
        <w:rPr>
          <w:rFonts w:cs="Times New Roman"/>
          <w:spacing w:val="-3"/>
        </w:rPr>
        <w:t>s</w:t>
      </w:r>
      <w:r>
        <w:rPr>
          <w:rFonts w:cs="Times New Roman"/>
          <w:spacing w:val="-3"/>
        </w:rPr>
        <w:t>tart.</w:t>
      </w:r>
      <w:r>
        <w:rPr>
          <w:rFonts w:cs="Times New Roman"/>
        </w:rPr>
        <w:t xml:space="preserve"> Verneleder skal ha en fri og uavhengig stilling i </w:t>
      </w:r>
      <w:r w:rsidR="00CD6403">
        <w:rPr>
          <w:rFonts w:cs="Times New Roman"/>
        </w:rPr>
        <w:t>SHA</w:t>
      </w:r>
      <w:r>
        <w:rPr>
          <w:rFonts w:cs="Times New Roman"/>
        </w:rPr>
        <w:t xml:space="preserve"> spørsmål.</w:t>
      </w:r>
    </w:p>
    <w:p w:rsidR="00140323" w:rsidRDefault="00140323">
      <w:pPr>
        <w:tabs>
          <w:tab w:val="left" w:pos="-720"/>
        </w:tabs>
        <w:suppressAutoHyphens/>
        <w:ind w:left="708"/>
        <w:rPr>
          <w:rFonts w:cs="Times New Roman"/>
          <w:spacing w:val="-3"/>
        </w:rPr>
      </w:pPr>
    </w:p>
    <w:p w:rsidR="00140323" w:rsidRDefault="00140323">
      <w:pPr>
        <w:tabs>
          <w:tab w:val="left" w:pos="-720"/>
        </w:tabs>
        <w:suppressAutoHyphens/>
        <w:ind w:left="708"/>
        <w:rPr>
          <w:rFonts w:cs="Times New Roman"/>
          <w:spacing w:val="-3"/>
        </w:rPr>
      </w:pPr>
      <w:r>
        <w:rPr>
          <w:rFonts w:cs="Times New Roman"/>
          <w:spacing w:val="-3"/>
        </w:rPr>
        <w:t xml:space="preserve">Alle kostnader vedr. </w:t>
      </w:r>
      <w:r w:rsidR="00CD6403">
        <w:rPr>
          <w:rFonts w:cs="Times New Roman"/>
          <w:spacing w:val="-3"/>
        </w:rPr>
        <w:t>SHA</w:t>
      </w:r>
      <w:r>
        <w:rPr>
          <w:rFonts w:cs="Times New Roman"/>
          <w:spacing w:val="-3"/>
        </w:rPr>
        <w:t xml:space="preserve"> og vernearbeidet skal være inkludert i rigg eller enhetspriser, dersom ikke annet er spesifisert i masseoppstillingen.</w:t>
      </w:r>
    </w:p>
    <w:p w:rsidR="00140323" w:rsidRDefault="00140323">
      <w:pPr>
        <w:ind w:left="708"/>
        <w:rPr>
          <w:rFonts w:cs="Times New Roman"/>
          <w:u w:val="single"/>
        </w:rPr>
      </w:pPr>
    </w:p>
    <w:p w:rsidR="00140323" w:rsidRDefault="00140323">
      <w:pPr>
        <w:rPr>
          <w:rFonts w:cs="Times New Roman"/>
          <w:u w:val="single"/>
        </w:rPr>
      </w:pPr>
    </w:p>
    <w:p w:rsidR="00140323" w:rsidRDefault="00140323">
      <w:pPr>
        <w:rPr>
          <w:rFonts w:cs="Times New Roman"/>
        </w:rPr>
      </w:pPr>
    </w:p>
    <w:p w:rsidR="006C6557" w:rsidRDefault="00140323">
      <w:pPr>
        <w:rPr>
          <w:rFonts w:cs="Times New Roman"/>
        </w:rPr>
      </w:pPr>
      <w:r>
        <w:rPr>
          <w:rFonts w:cs="Times New Roman"/>
        </w:rPr>
        <w:br w:type="page"/>
      </w:r>
    </w:p>
    <w:p w:rsidR="00140323" w:rsidRDefault="00140323" w:rsidP="008B4C35">
      <w:pPr>
        <w:pStyle w:val="Overskrift1"/>
      </w:pPr>
      <w:bookmarkStart w:id="50" w:name="_Toc17120573"/>
      <w:r>
        <w:lastRenderedPageBreak/>
        <w:t>6.</w:t>
      </w:r>
      <w:bookmarkEnd w:id="48"/>
      <w:bookmarkEnd w:id="49"/>
      <w:r w:rsidR="00292171">
        <w:tab/>
      </w:r>
      <w:r w:rsidR="00292171">
        <w:tab/>
      </w:r>
      <w:r w:rsidR="00D44157">
        <w:t>Tildelingskriterier</w:t>
      </w:r>
      <w:bookmarkEnd w:id="50"/>
    </w:p>
    <w:p w:rsidR="00972412" w:rsidRPr="00972412" w:rsidRDefault="00972412" w:rsidP="00972412"/>
    <w:p w:rsidR="00140323" w:rsidRPr="00161FDE" w:rsidRDefault="00140323" w:rsidP="005B010E">
      <w:pPr>
        <w:pStyle w:val="Overskrift2"/>
      </w:pPr>
      <w:bookmarkStart w:id="51" w:name="_Toc17120574"/>
      <w:bookmarkStart w:id="52" w:name="_Toc534791713"/>
      <w:bookmarkStart w:id="53" w:name="_Toc534791717"/>
      <w:r>
        <w:t>6.</w:t>
      </w:r>
      <w:r w:rsidR="00972412">
        <w:t>1</w:t>
      </w:r>
      <w:r>
        <w:tab/>
        <w:t>Kriterier for valg av anbyder</w:t>
      </w:r>
      <w:bookmarkEnd w:id="51"/>
      <w:r w:rsidR="00972412">
        <w:t xml:space="preserve"> </w:t>
      </w:r>
    </w:p>
    <w:p w:rsidR="00184C4A" w:rsidRPr="00161FDE" w:rsidRDefault="00140323">
      <w:pPr>
        <w:rPr>
          <w:rFonts w:cs="Times New Roman"/>
        </w:rPr>
      </w:pPr>
      <w:r w:rsidRPr="00161FDE">
        <w:rPr>
          <w:rFonts w:cs="Times New Roman"/>
        </w:rPr>
        <w:tab/>
        <w:t>Tildeling av oppdraget skjer etter følgende kriterier:</w:t>
      </w:r>
    </w:p>
    <w:p w:rsidR="00140323" w:rsidRPr="00184C4A" w:rsidRDefault="00140323">
      <w:pPr>
        <w:rPr>
          <w:rFonts w:cs="Times New Roman"/>
          <w:color w:val="FF0000"/>
        </w:rPr>
      </w:pPr>
    </w:p>
    <w:p w:rsidR="00113011" w:rsidRPr="00972412" w:rsidRDefault="00184C4A" w:rsidP="008B19D5">
      <w:pPr>
        <w:pStyle w:val="Listeavsnitt"/>
        <w:numPr>
          <w:ilvl w:val="0"/>
          <w:numId w:val="13"/>
        </w:numPr>
        <w:rPr>
          <w:color w:val="FF0000"/>
        </w:rPr>
      </w:pPr>
      <w:r w:rsidRPr="00972412">
        <w:rPr>
          <w:color w:val="FF0000"/>
        </w:rPr>
        <w:t>Kontrakt tildeles den tilbyder som har ”det mest økonomisk fordelaktige” tilbudet.</w:t>
      </w:r>
      <w:r w:rsidR="00BD2440" w:rsidRPr="00972412">
        <w:rPr>
          <w:color w:val="FF0000"/>
        </w:rPr>
        <w:t xml:space="preserve"> Basert på følgende </w:t>
      </w:r>
      <w:r w:rsidR="009165EA" w:rsidRPr="00972412">
        <w:rPr>
          <w:color w:val="FF0000"/>
        </w:rPr>
        <w:t>kriterier</w:t>
      </w:r>
      <w:r w:rsidR="00113011" w:rsidRPr="00972412">
        <w:rPr>
          <w:color w:val="FF0000"/>
        </w:rPr>
        <w:t>.</w:t>
      </w:r>
    </w:p>
    <w:p w:rsidR="00113011" w:rsidRPr="00972412" w:rsidRDefault="00113011" w:rsidP="00113011">
      <w:pPr>
        <w:pStyle w:val="Listeavsnitt"/>
        <w:ind w:left="1425"/>
        <w:rPr>
          <w:color w:val="FF0000"/>
        </w:rPr>
      </w:pPr>
    </w:p>
    <w:p w:rsidR="000573A4" w:rsidRPr="00972412" w:rsidRDefault="00140323" w:rsidP="00113011">
      <w:pPr>
        <w:pStyle w:val="Listeavsnitt"/>
        <w:ind w:left="1425"/>
        <w:rPr>
          <w:color w:val="FF0000"/>
        </w:rPr>
      </w:pPr>
      <w:r w:rsidRPr="00972412">
        <w:rPr>
          <w:color w:val="FF0000"/>
        </w:rPr>
        <w:tab/>
      </w:r>
    </w:p>
    <w:tbl>
      <w:tblPr>
        <w:tblStyle w:val="Tabellrutenett"/>
        <w:tblW w:w="0" w:type="auto"/>
        <w:tblInd w:w="1242" w:type="dxa"/>
        <w:tblLook w:val="04A0" w:firstRow="1" w:lastRow="0" w:firstColumn="1" w:lastColumn="0" w:noHBand="0" w:noVBand="1"/>
      </w:tblPr>
      <w:tblGrid>
        <w:gridCol w:w="3525"/>
        <w:gridCol w:w="4149"/>
      </w:tblGrid>
      <w:tr w:rsidR="00972412" w:rsidRPr="00972412" w:rsidTr="000573A4">
        <w:tc>
          <w:tcPr>
            <w:tcW w:w="3525" w:type="dxa"/>
            <w:tcBorders>
              <w:top w:val="single" w:sz="4" w:space="0" w:color="auto"/>
              <w:left w:val="single" w:sz="4" w:space="0" w:color="auto"/>
              <w:bottom w:val="single" w:sz="4" w:space="0" w:color="auto"/>
              <w:right w:val="single" w:sz="4" w:space="0" w:color="auto"/>
            </w:tcBorders>
            <w:hideMark/>
          </w:tcPr>
          <w:p w:rsidR="000573A4" w:rsidRPr="00972412" w:rsidRDefault="000573A4" w:rsidP="00847CF9">
            <w:pPr>
              <w:autoSpaceDE w:val="0"/>
              <w:autoSpaceDN w:val="0"/>
              <w:adjustRightInd w:val="0"/>
              <w:rPr>
                <w:rFonts w:eastAsia="Times New Roman" w:cs="Calibri"/>
                <w:color w:val="FF0000"/>
                <w:szCs w:val="20"/>
              </w:rPr>
            </w:pPr>
            <w:r w:rsidRPr="00972412">
              <w:rPr>
                <w:rFonts w:cs="Calibri,Bold"/>
                <w:b/>
                <w:bCs/>
                <w:color w:val="FF0000"/>
                <w:szCs w:val="20"/>
              </w:rPr>
              <w:t>Tildelingskriterier</w:t>
            </w:r>
          </w:p>
        </w:tc>
        <w:tc>
          <w:tcPr>
            <w:tcW w:w="4149" w:type="dxa"/>
            <w:tcBorders>
              <w:top w:val="single" w:sz="4" w:space="0" w:color="auto"/>
              <w:left w:val="single" w:sz="4" w:space="0" w:color="auto"/>
              <w:bottom w:val="single" w:sz="4" w:space="0" w:color="auto"/>
              <w:right w:val="single" w:sz="4" w:space="0" w:color="auto"/>
            </w:tcBorders>
            <w:hideMark/>
          </w:tcPr>
          <w:p w:rsidR="000573A4" w:rsidRPr="00972412" w:rsidRDefault="000573A4" w:rsidP="00847CF9">
            <w:pPr>
              <w:autoSpaceDE w:val="0"/>
              <w:autoSpaceDN w:val="0"/>
              <w:adjustRightInd w:val="0"/>
              <w:rPr>
                <w:rFonts w:eastAsia="Times New Roman" w:cs="Calibri"/>
                <w:color w:val="FF0000"/>
                <w:szCs w:val="20"/>
              </w:rPr>
            </w:pPr>
            <w:r w:rsidRPr="00972412">
              <w:rPr>
                <w:rFonts w:cs="Calibri,Bold"/>
                <w:b/>
                <w:bCs/>
                <w:color w:val="FF0000"/>
                <w:szCs w:val="20"/>
              </w:rPr>
              <w:t>Vekting</w:t>
            </w:r>
          </w:p>
        </w:tc>
      </w:tr>
      <w:tr w:rsidR="00972412" w:rsidRPr="00972412" w:rsidTr="000573A4">
        <w:tc>
          <w:tcPr>
            <w:tcW w:w="3525" w:type="dxa"/>
            <w:tcBorders>
              <w:top w:val="single" w:sz="4" w:space="0" w:color="auto"/>
              <w:left w:val="single" w:sz="4" w:space="0" w:color="auto"/>
              <w:bottom w:val="single" w:sz="4" w:space="0" w:color="auto"/>
              <w:right w:val="single" w:sz="4" w:space="0" w:color="auto"/>
            </w:tcBorders>
            <w:hideMark/>
          </w:tcPr>
          <w:p w:rsidR="000573A4" w:rsidRPr="00972412" w:rsidRDefault="000573A4" w:rsidP="00847CF9">
            <w:pPr>
              <w:autoSpaceDE w:val="0"/>
              <w:autoSpaceDN w:val="0"/>
              <w:adjustRightInd w:val="0"/>
              <w:rPr>
                <w:rFonts w:eastAsia="Times New Roman" w:cs="Calibri"/>
                <w:color w:val="FF0000"/>
                <w:szCs w:val="20"/>
              </w:rPr>
            </w:pPr>
            <w:r w:rsidRPr="00972412">
              <w:rPr>
                <w:rFonts w:cs="Calibri"/>
                <w:color w:val="FF0000"/>
                <w:szCs w:val="20"/>
              </w:rPr>
              <w:t>Pris</w:t>
            </w:r>
          </w:p>
        </w:tc>
        <w:tc>
          <w:tcPr>
            <w:tcW w:w="4149" w:type="dxa"/>
            <w:tcBorders>
              <w:top w:val="single" w:sz="4" w:space="0" w:color="auto"/>
              <w:left w:val="single" w:sz="4" w:space="0" w:color="auto"/>
              <w:bottom w:val="single" w:sz="4" w:space="0" w:color="auto"/>
              <w:right w:val="single" w:sz="4" w:space="0" w:color="auto"/>
            </w:tcBorders>
            <w:hideMark/>
          </w:tcPr>
          <w:p w:rsidR="000573A4" w:rsidRPr="00972412" w:rsidRDefault="0097159F" w:rsidP="00847CF9">
            <w:pPr>
              <w:autoSpaceDE w:val="0"/>
              <w:autoSpaceDN w:val="0"/>
              <w:adjustRightInd w:val="0"/>
              <w:rPr>
                <w:rFonts w:eastAsia="Times New Roman" w:cs="Calibri"/>
                <w:color w:val="FF0000"/>
                <w:szCs w:val="20"/>
              </w:rPr>
            </w:pPr>
            <w:r>
              <w:rPr>
                <w:rFonts w:cs="Calibri"/>
                <w:color w:val="FF0000"/>
                <w:szCs w:val="20"/>
              </w:rPr>
              <w:t xml:space="preserve"> 10</w:t>
            </w:r>
            <w:r w:rsidR="000573A4" w:rsidRPr="00972412">
              <w:rPr>
                <w:rFonts w:cs="Calibri"/>
                <w:color w:val="FF0000"/>
                <w:szCs w:val="20"/>
              </w:rPr>
              <w:t>0 %</w:t>
            </w:r>
          </w:p>
        </w:tc>
      </w:tr>
      <w:tr w:rsidR="00972412" w:rsidRPr="00972412" w:rsidTr="000573A4">
        <w:tc>
          <w:tcPr>
            <w:tcW w:w="3525" w:type="dxa"/>
            <w:tcBorders>
              <w:top w:val="single" w:sz="4" w:space="0" w:color="auto"/>
              <w:left w:val="single" w:sz="4" w:space="0" w:color="auto"/>
              <w:bottom w:val="single" w:sz="4" w:space="0" w:color="auto"/>
              <w:right w:val="single" w:sz="4" w:space="0" w:color="auto"/>
            </w:tcBorders>
            <w:hideMark/>
          </w:tcPr>
          <w:p w:rsidR="000573A4" w:rsidRPr="00972412" w:rsidRDefault="000573A4" w:rsidP="00847CF9">
            <w:pPr>
              <w:autoSpaceDE w:val="0"/>
              <w:autoSpaceDN w:val="0"/>
              <w:adjustRightInd w:val="0"/>
              <w:rPr>
                <w:rFonts w:eastAsia="Times New Roman" w:cs="Calibri"/>
                <w:color w:val="FF0000"/>
                <w:szCs w:val="20"/>
              </w:rPr>
            </w:pPr>
            <w:r w:rsidRPr="00972412">
              <w:rPr>
                <w:rFonts w:cs="Calibri"/>
                <w:color w:val="FF0000"/>
                <w:szCs w:val="20"/>
              </w:rPr>
              <w:t>Kompetanse</w:t>
            </w:r>
          </w:p>
        </w:tc>
        <w:tc>
          <w:tcPr>
            <w:tcW w:w="4149" w:type="dxa"/>
            <w:tcBorders>
              <w:top w:val="single" w:sz="4" w:space="0" w:color="auto"/>
              <w:left w:val="single" w:sz="4" w:space="0" w:color="auto"/>
              <w:bottom w:val="single" w:sz="4" w:space="0" w:color="auto"/>
              <w:right w:val="single" w:sz="4" w:space="0" w:color="auto"/>
            </w:tcBorders>
            <w:hideMark/>
          </w:tcPr>
          <w:p w:rsidR="000573A4" w:rsidRPr="00972412" w:rsidRDefault="00007F3D" w:rsidP="00007F3D">
            <w:pPr>
              <w:autoSpaceDE w:val="0"/>
              <w:autoSpaceDN w:val="0"/>
              <w:adjustRightInd w:val="0"/>
              <w:rPr>
                <w:rFonts w:eastAsia="Times New Roman" w:cs="Calibri"/>
                <w:color w:val="FF0000"/>
                <w:szCs w:val="20"/>
              </w:rPr>
            </w:pPr>
            <w:r w:rsidRPr="00972412">
              <w:rPr>
                <w:rFonts w:cs="Calibri"/>
                <w:color w:val="FF0000"/>
                <w:szCs w:val="20"/>
              </w:rPr>
              <w:t xml:space="preserve"> 15</w:t>
            </w:r>
            <w:r w:rsidR="000573A4" w:rsidRPr="00972412">
              <w:rPr>
                <w:rFonts w:cs="Calibri"/>
                <w:color w:val="FF0000"/>
                <w:szCs w:val="20"/>
              </w:rPr>
              <w:t xml:space="preserve"> %</w:t>
            </w:r>
          </w:p>
        </w:tc>
      </w:tr>
      <w:tr w:rsidR="00972412" w:rsidRPr="00972412" w:rsidTr="000573A4">
        <w:tc>
          <w:tcPr>
            <w:tcW w:w="3525" w:type="dxa"/>
            <w:tcBorders>
              <w:top w:val="single" w:sz="4" w:space="0" w:color="auto"/>
              <w:left w:val="single" w:sz="4" w:space="0" w:color="auto"/>
              <w:bottom w:val="single" w:sz="4" w:space="0" w:color="auto"/>
              <w:right w:val="single" w:sz="4" w:space="0" w:color="auto"/>
            </w:tcBorders>
          </w:tcPr>
          <w:p w:rsidR="00446B89" w:rsidRPr="00972412" w:rsidRDefault="00446B89" w:rsidP="00847CF9">
            <w:pPr>
              <w:autoSpaceDE w:val="0"/>
              <w:autoSpaceDN w:val="0"/>
              <w:adjustRightInd w:val="0"/>
              <w:rPr>
                <w:rFonts w:cs="Calibri"/>
                <w:color w:val="FF0000"/>
                <w:szCs w:val="20"/>
              </w:rPr>
            </w:pPr>
            <w:r w:rsidRPr="00972412">
              <w:rPr>
                <w:rFonts w:cs="Calibri"/>
                <w:color w:val="FF0000"/>
                <w:szCs w:val="20"/>
              </w:rPr>
              <w:t>Gjennomføringsplan</w:t>
            </w:r>
          </w:p>
        </w:tc>
        <w:tc>
          <w:tcPr>
            <w:tcW w:w="4149" w:type="dxa"/>
            <w:tcBorders>
              <w:top w:val="single" w:sz="4" w:space="0" w:color="auto"/>
              <w:left w:val="single" w:sz="4" w:space="0" w:color="auto"/>
              <w:bottom w:val="single" w:sz="4" w:space="0" w:color="auto"/>
              <w:right w:val="single" w:sz="4" w:space="0" w:color="auto"/>
            </w:tcBorders>
          </w:tcPr>
          <w:p w:rsidR="00446B89" w:rsidRPr="00972412" w:rsidRDefault="00007F3D" w:rsidP="00C03FEE">
            <w:pPr>
              <w:autoSpaceDE w:val="0"/>
              <w:autoSpaceDN w:val="0"/>
              <w:adjustRightInd w:val="0"/>
              <w:rPr>
                <w:rFonts w:cs="Calibri"/>
                <w:color w:val="FF0000"/>
                <w:szCs w:val="20"/>
              </w:rPr>
            </w:pPr>
            <w:r w:rsidRPr="00972412">
              <w:rPr>
                <w:rFonts w:cs="Calibri"/>
                <w:color w:val="FF0000"/>
                <w:szCs w:val="20"/>
              </w:rPr>
              <w:t xml:space="preserve"> 15</w:t>
            </w:r>
            <w:r w:rsidR="00B21081" w:rsidRPr="00972412">
              <w:rPr>
                <w:rFonts w:cs="Calibri"/>
                <w:color w:val="FF0000"/>
                <w:szCs w:val="20"/>
              </w:rPr>
              <w:t xml:space="preserve"> </w:t>
            </w:r>
            <w:r w:rsidR="00446B89" w:rsidRPr="00972412">
              <w:rPr>
                <w:rFonts w:cs="Calibri"/>
                <w:color w:val="FF0000"/>
                <w:szCs w:val="20"/>
              </w:rPr>
              <w:t>%</w:t>
            </w:r>
          </w:p>
        </w:tc>
      </w:tr>
      <w:tr w:rsidR="00972412" w:rsidRPr="00972412" w:rsidTr="000573A4">
        <w:tc>
          <w:tcPr>
            <w:tcW w:w="3525" w:type="dxa"/>
            <w:tcBorders>
              <w:top w:val="single" w:sz="4" w:space="0" w:color="auto"/>
              <w:left w:val="single" w:sz="4" w:space="0" w:color="auto"/>
              <w:bottom w:val="single" w:sz="4" w:space="0" w:color="auto"/>
              <w:right w:val="single" w:sz="4" w:space="0" w:color="auto"/>
            </w:tcBorders>
            <w:hideMark/>
          </w:tcPr>
          <w:p w:rsidR="000573A4" w:rsidRPr="00972412" w:rsidRDefault="000573A4" w:rsidP="00847CF9">
            <w:pPr>
              <w:autoSpaceDE w:val="0"/>
              <w:autoSpaceDN w:val="0"/>
              <w:adjustRightInd w:val="0"/>
              <w:rPr>
                <w:rFonts w:eastAsia="Times New Roman" w:cs="Calibri"/>
                <w:color w:val="FF0000"/>
                <w:szCs w:val="20"/>
              </w:rPr>
            </w:pPr>
            <w:r w:rsidRPr="00972412">
              <w:rPr>
                <w:rFonts w:cs="Calibri"/>
                <w:color w:val="FF0000"/>
                <w:szCs w:val="20"/>
              </w:rPr>
              <w:t>Totalt</w:t>
            </w:r>
          </w:p>
        </w:tc>
        <w:tc>
          <w:tcPr>
            <w:tcW w:w="4149" w:type="dxa"/>
            <w:tcBorders>
              <w:top w:val="single" w:sz="4" w:space="0" w:color="auto"/>
              <w:left w:val="single" w:sz="4" w:space="0" w:color="auto"/>
              <w:bottom w:val="single" w:sz="4" w:space="0" w:color="auto"/>
              <w:right w:val="single" w:sz="4" w:space="0" w:color="auto"/>
            </w:tcBorders>
            <w:hideMark/>
          </w:tcPr>
          <w:p w:rsidR="000573A4" w:rsidRPr="00B9603E" w:rsidRDefault="000573A4" w:rsidP="008B19D5">
            <w:pPr>
              <w:pStyle w:val="Listeavsnitt"/>
              <w:numPr>
                <w:ilvl w:val="0"/>
                <w:numId w:val="7"/>
              </w:numPr>
              <w:autoSpaceDE w:val="0"/>
              <w:autoSpaceDN w:val="0"/>
              <w:adjustRightInd w:val="0"/>
              <w:rPr>
                <w:rFonts w:eastAsia="Times New Roman" w:cs="Calibri"/>
                <w:color w:val="FF0000"/>
                <w:szCs w:val="20"/>
              </w:rPr>
            </w:pPr>
            <w:r w:rsidRPr="00B9603E">
              <w:rPr>
                <w:rFonts w:cs="Calibri"/>
                <w:color w:val="FF0000"/>
                <w:szCs w:val="20"/>
              </w:rPr>
              <w:t>%</w:t>
            </w:r>
          </w:p>
        </w:tc>
      </w:tr>
    </w:tbl>
    <w:p w:rsidR="00140323" w:rsidRPr="00972412" w:rsidRDefault="00140323" w:rsidP="00113011">
      <w:pPr>
        <w:pStyle w:val="Listeavsnitt"/>
        <w:ind w:left="1425"/>
        <w:rPr>
          <w:color w:val="FF0000"/>
        </w:rPr>
      </w:pPr>
    </w:p>
    <w:p w:rsidR="004F1552" w:rsidRDefault="004F1552" w:rsidP="004B0343">
      <w:pPr>
        <w:ind w:left="1416"/>
        <w:rPr>
          <w:b/>
          <w:color w:val="FF0000"/>
        </w:rPr>
      </w:pPr>
    </w:p>
    <w:p w:rsidR="00B9603E" w:rsidRPr="00972412" w:rsidRDefault="00B9603E" w:rsidP="004B0343">
      <w:pPr>
        <w:ind w:left="1416"/>
        <w:rPr>
          <w:b/>
          <w:color w:val="FF0000"/>
        </w:rPr>
      </w:pPr>
    </w:p>
    <w:p w:rsidR="00B9603E" w:rsidRDefault="00B9603E" w:rsidP="008B19D5">
      <w:pPr>
        <w:pStyle w:val="Listeavsnitt"/>
        <w:numPr>
          <w:ilvl w:val="2"/>
          <w:numId w:val="8"/>
        </w:numPr>
        <w:rPr>
          <w:b/>
          <w:color w:val="FF0000"/>
        </w:rPr>
      </w:pPr>
      <w:r w:rsidRPr="00B9603E">
        <w:rPr>
          <w:b/>
          <w:color w:val="FF0000"/>
        </w:rPr>
        <w:t>Pris.</w:t>
      </w:r>
    </w:p>
    <w:p w:rsidR="00B9603E" w:rsidRPr="00972412" w:rsidRDefault="00B9603E" w:rsidP="00B9603E">
      <w:pPr>
        <w:ind w:left="1418"/>
        <w:rPr>
          <w:color w:val="FF0000"/>
        </w:rPr>
      </w:pPr>
      <w:r w:rsidRPr="00972412">
        <w:rPr>
          <w:color w:val="FF0000"/>
        </w:rPr>
        <w:t>Pris vil bli poengtert som følger:</w:t>
      </w:r>
    </w:p>
    <w:p w:rsidR="00B9603E" w:rsidRPr="00972412" w:rsidRDefault="00B9603E" w:rsidP="008B19D5">
      <w:pPr>
        <w:pStyle w:val="Listeavsnitt"/>
        <w:numPr>
          <w:ilvl w:val="0"/>
          <w:numId w:val="14"/>
        </w:numPr>
        <w:spacing w:after="120"/>
        <w:rPr>
          <w:color w:val="FF0000"/>
        </w:rPr>
      </w:pPr>
      <w:r w:rsidRPr="00972412">
        <w:rPr>
          <w:color w:val="FF0000"/>
        </w:rPr>
        <w:t>Tilbudspris korrigert for ev. regnefeil.</w:t>
      </w:r>
    </w:p>
    <w:p w:rsidR="00B9603E" w:rsidRDefault="00B9603E" w:rsidP="00B9603E">
      <w:pPr>
        <w:spacing w:after="240"/>
        <w:ind w:left="1416"/>
        <w:rPr>
          <w:color w:val="FF0000"/>
        </w:rPr>
      </w:pPr>
      <w:r w:rsidRPr="00972412">
        <w:rPr>
          <w:color w:val="FF0000"/>
        </w:rPr>
        <w:t>laveste pris gir 10 p. videre prosentvis fordeling av poeng ihht. prosentvis differanse i pris.</w:t>
      </w:r>
    </w:p>
    <w:p w:rsidR="00B9603E" w:rsidRPr="00972412" w:rsidRDefault="00B9603E" w:rsidP="008B19D5">
      <w:pPr>
        <w:pStyle w:val="Listeavsnitt"/>
        <w:numPr>
          <w:ilvl w:val="0"/>
          <w:numId w:val="15"/>
        </w:numPr>
        <w:rPr>
          <w:b/>
          <w:color w:val="FF0000"/>
        </w:rPr>
      </w:pPr>
      <w:r w:rsidRPr="00972412">
        <w:rPr>
          <w:b/>
          <w:i/>
          <w:iCs/>
          <w:color w:val="FF0000"/>
        </w:rPr>
        <w:t>100</w:t>
      </w:r>
      <w:r w:rsidRPr="00972412">
        <w:rPr>
          <w:b/>
          <w:color w:val="FF0000"/>
        </w:rPr>
        <w:t xml:space="preserve"> % på laveste pris  ekskl mva </w:t>
      </w:r>
      <w:r w:rsidRPr="00972412">
        <w:rPr>
          <w:b/>
          <w:color w:val="00B050"/>
        </w:rPr>
        <w:t>Anbefales ikke</w:t>
      </w:r>
    </w:p>
    <w:p w:rsidR="00B9603E" w:rsidRDefault="00B9603E" w:rsidP="00B9603E">
      <w:pPr>
        <w:pStyle w:val="Listeavsnitt"/>
        <w:ind w:left="2160"/>
        <w:rPr>
          <w:b/>
          <w:color w:val="FF0000"/>
        </w:rPr>
      </w:pPr>
    </w:p>
    <w:p w:rsidR="00B9603E" w:rsidRDefault="00B9603E" w:rsidP="008B19D5">
      <w:pPr>
        <w:pStyle w:val="Listeavsnitt"/>
        <w:numPr>
          <w:ilvl w:val="2"/>
          <w:numId w:val="8"/>
        </w:numPr>
        <w:rPr>
          <w:b/>
          <w:color w:val="FF0000"/>
        </w:rPr>
      </w:pPr>
      <w:r>
        <w:rPr>
          <w:b/>
          <w:color w:val="FF0000"/>
        </w:rPr>
        <w:t>Kompetanse.</w:t>
      </w:r>
    </w:p>
    <w:p w:rsidR="00B9603E" w:rsidRPr="00972412" w:rsidRDefault="00B9603E" w:rsidP="00B9603E">
      <w:pPr>
        <w:pStyle w:val="Listeavsnitt"/>
        <w:ind w:left="1423"/>
        <w:rPr>
          <w:rFonts w:cs="Calibri"/>
          <w:color w:val="FF0000"/>
        </w:rPr>
      </w:pPr>
      <w:r w:rsidRPr="00972412">
        <w:rPr>
          <w:rFonts w:cs="Calibri"/>
          <w:color w:val="FF0000"/>
        </w:rPr>
        <w:t>Kompetansen vil bli vurdert ut fra:</w:t>
      </w:r>
    </w:p>
    <w:p w:rsidR="00B9603E" w:rsidRPr="00972412" w:rsidRDefault="00B9603E" w:rsidP="008B19D5">
      <w:pPr>
        <w:pStyle w:val="Listeavsnitt"/>
        <w:numPr>
          <w:ilvl w:val="1"/>
          <w:numId w:val="3"/>
        </w:numPr>
        <w:ind w:left="1773" w:hanging="357"/>
        <w:rPr>
          <w:rFonts w:cs="Calibri"/>
          <w:color w:val="FF0000"/>
        </w:rPr>
      </w:pPr>
      <w:r w:rsidRPr="00972412">
        <w:rPr>
          <w:rFonts w:cs="Calibri"/>
          <w:color w:val="FF0000"/>
        </w:rPr>
        <w:t>Formell utdanning.</w:t>
      </w:r>
    </w:p>
    <w:p w:rsidR="00B9603E" w:rsidRPr="00972412" w:rsidRDefault="00B9603E" w:rsidP="008B19D5">
      <w:pPr>
        <w:pStyle w:val="Listeavsnitt"/>
        <w:numPr>
          <w:ilvl w:val="1"/>
          <w:numId w:val="3"/>
        </w:numPr>
        <w:ind w:left="1773" w:hanging="357"/>
        <w:rPr>
          <w:rFonts w:cs="Calibri"/>
          <w:color w:val="FF0000"/>
        </w:rPr>
      </w:pPr>
      <w:r w:rsidRPr="00972412">
        <w:rPr>
          <w:rFonts w:cs="Calibri"/>
          <w:color w:val="FF0000"/>
        </w:rPr>
        <w:t>Arbeidserfaring.</w:t>
      </w:r>
    </w:p>
    <w:p w:rsidR="00B9603E" w:rsidRPr="00972412" w:rsidRDefault="00B9603E" w:rsidP="008B19D5">
      <w:pPr>
        <w:pStyle w:val="Listeavsnitt"/>
        <w:numPr>
          <w:ilvl w:val="1"/>
          <w:numId w:val="3"/>
        </w:numPr>
        <w:ind w:left="1773" w:hanging="357"/>
        <w:rPr>
          <w:rFonts w:cs="Calibri"/>
          <w:color w:val="FF0000"/>
        </w:rPr>
      </w:pPr>
      <w:r w:rsidRPr="00972412">
        <w:rPr>
          <w:rFonts w:cs="Calibri"/>
          <w:color w:val="FF0000"/>
        </w:rPr>
        <w:t>Erfaring fra tilsvarende prosjekter (VVA).</w:t>
      </w:r>
    </w:p>
    <w:p w:rsidR="00B9603E" w:rsidRPr="00972412" w:rsidRDefault="00B9603E" w:rsidP="00B9603E">
      <w:pPr>
        <w:ind w:left="1585"/>
        <w:rPr>
          <w:rFonts w:cs="Calibri"/>
          <w:color w:val="FF0000"/>
        </w:rPr>
      </w:pPr>
    </w:p>
    <w:p w:rsidR="00B9603E" w:rsidRPr="00972412" w:rsidRDefault="00B9603E" w:rsidP="00B9603E">
      <w:pPr>
        <w:ind w:left="708" w:firstLine="708"/>
        <w:rPr>
          <w:rFonts w:cs="Calibri"/>
          <w:color w:val="FF0000"/>
        </w:rPr>
      </w:pPr>
      <w:r w:rsidRPr="00972412">
        <w:rPr>
          <w:rFonts w:cs="Calibri"/>
          <w:color w:val="FF0000"/>
        </w:rPr>
        <w:t>Dokumentasjon:</w:t>
      </w:r>
    </w:p>
    <w:p w:rsidR="00B9603E" w:rsidRPr="00972412" w:rsidRDefault="00B9603E" w:rsidP="008B19D5">
      <w:pPr>
        <w:pStyle w:val="Listeavsnitt"/>
        <w:numPr>
          <w:ilvl w:val="1"/>
          <w:numId w:val="3"/>
        </w:numPr>
        <w:ind w:left="1773" w:hanging="357"/>
        <w:rPr>
          <w:rFonts w:cs="Calibri"/>
          <w:color w:val="FF0000"/>
        </w:rPr>
      </w:pPr>
      <w:r w:rsidRPr="00972412">
        <w:rPr>
          <w:rFonts w:cs="Calibri"/>
          <w:color w:val="FF0000"/>
        </w:rPr>
        <w:t>Vedlegg fra referanseprosjekter med tilsvarende vanskelighetsgrad de siste 3 år.     I referanseprosjekter skal det stå opplistet navn og tlf.nr. for ekstern referanse på hvert prosjekt. Ekstern ref. kan bli kontaktet ang. gjennomføring og kvalitet på utførte arbeider.</w:t>
      </w:r>
    </w:p>
    <w:p w:rsidR="00B9603E" w:rsidRPr="00972412" w:rsidRDefault="00A53BA5" w:rsidP="008B19D5">
      <w:pPr>
        <w:pStyle w:val="Listeavsnitt"/>
        <w:numPr>
          <w:ilvl w:val="1"/>
          <w:numId w:val="3"/>
        </w:numPr>
        <w:ind w:left="1773" w:hanging="357"/>
        <w:rPr>
          <w:rFonts w:cs="Calibri"/>
          <w:color w:val="FF0000"/>
        </w:rPr>
      </w:pPr>
      <w:r>
        <w:rPr>
          <w:rFonts w:cs="Calibri"/>
          <w:color w:val="FF0000"/>
        </w:rPr>
        <w:t xml:space="preserve">CV for tilbudt personell </w:t>
      </w:r>
      <w:r w:rsidR="00B9603E" w:rsidRPr="00972412">
        <w:rPr>
          <w:rFonts w:cs="Calibri"/>
          <w:color w:val="FF0000"/>
        </w:rPr>
        <w:t>(anleggsleder, bas, etc</w:t>
      </w:r>
      <w:r>
        <w:rPr>
          <w:rFonts w:cs="Calibri"/>
          <w:color w:val="FF0000"/>
        </w:rPr>
        <w:t>.</w:t>
      </w:r>
      <w:r w:rsidR="00B9603E" w:rsidRPr="00972412">
        <w:rPr>
          <w:rFonts w:cs="Calibri"/>
          <w:color w:val="FF0000"/>
        </w:rPr>
        <w:t>)</w:t>
      </w:r>
    </w:p>
    <w:p w:rsidR="00B9603E" w:rsidRPr="00972412" w:rsidRDefault="00B9603E" w:rsidP="00B9603E">
      <w:pPr>
        <w:pStyle w:val="Listeavsnitt"/>
        <w:ind w:left="1423"/>
        <w:rPr>
          <w:rFonts w:cs="Calibri"/>
          <w:color w:val="FF0000"/>
        </w:rPr>
      </w:pPr>
    </w:p>
    <w:p w:rsidR="00B9603E" w:rsidRPr="00972412" w:rsidRDefault="00B9603E" w:rsidP="00B9603E">
      <w:pPr>
        <w:spacing w:after="240"/>
        <w:ind w:left="1416"/>
        <w:rPr>
          <w:color w:val="FF0000"/>
        </w:rPr>
      </w:pPr>
      <w:r w:rsidRPr="00972412">
        <w:rPr>
          <w:color w:val="FF0000"/>
        </w:rPr>
        <w:t>Eventuell erfaring med anbyder på tidligere prosjekter for Steinkjer kommune og/eller andre offentlige byggherrer i regionen, vil bli tatt med i vurderingen.</w:t>
      </w:r>
    </w:p>
    <w:p w:rsidR="00B9603E" w:rsidRPr="00972412" w:rsidRDefault="00B9603E" w:rsidP="00B9603E">
      <w:pPr>
        <w:spacing w:after="240"/>
        <w:ind w:left="1416"/>
        <w:rPr>
          <w:color w:val="FF0000"/>
        </w:rPr>
      </w:pPr>
      <w:r w:rsidRPr="00972412">
        <w:rPr>
          <w:color w:val="FF0000"/>
        </w:rPr>
        <w:t>Anbyderne vil bli rangert på en skala fra 1 til 10, hvorav 10 er best.</w:t>
      </w:r>
    </w:p>
    <w:p w:rsidR="00B9603E" w:rsidRDefault="00B9603E" w:rsidP="00B9603E">
      <w:pPr>
        <w:pStyle w:val="Listeavsnitt"/>
        <w:ind w:left="2160"/>
        <w:rPr>
          <w:b/>
          <w:color w:val="FF0000"/>
        </w:rPr>
      </w:pPr>
    </w:p>
    <w:p w:rsidR="00B9603E" w:rsidRDefault="00B9603E" w:rsidP="008B19D5">
      <w:pPr>
        <w:pStyle w:val="Listeavsnitt"/>
        <w:numPr>
          <w:ilvl w:val="2"/>
          <w:numId w:val="8"/>
        </w:numPr>
        <w:rPr>
          <w:b/>
          <w:color w:val="FF0000"/>
        </w:rPr>
      </w:pPr>
      <w:r>
        <w:rPr>
          <w:b/>
          <w:color w:val="FF0000"/>
        </w:rPr>
        <w:t>Gjennomføringsplan.</w:t>
      </w:r>
    </w:p>
    <w:p w:rsidR="00B9603E" w:rsidRPr="00972412" w:rsidRDefault="00B9603E" w:rsidP="00B9603E">
      <w:pPr>
        <w:spacing w:after="120"/>
        <w:ind w:left="1418"/>
        <w:rPr>
          <w:rFonts w:cs="Calibri"/>
          <w:color w:val="FF0000"/>
        </w:rPr>
      </w:pPr>
      <w:r w:rsidRPr="00972412">
        <w:rPr>
          <w:rFonts w:cs="Calibri"/>
          <w:bCs/>
          <w:color w:val="FF0000"/>
        </w:rPr>
        <w:t xml:space="preserve">Tilbyder skal levere en kort redegjørelse </w:t>
      </w:r>
      <w:r w:rsidRPr="00972412">
        <w:rPr>
          <w:rFonts w:cs="Calibri"/>
          <w:color w:val="FF0000"/>
        </w:rPr>
        <w:t>for hvordan entreprenøren ser for seg å utføre kontrakts arbeidet, med særlig vekt på:</w:t>
      </w:r>
    </w:p>
    <w:p w:rsidR="00B9603E" w:rsidRPr="00972412" w:rsidRDefault="00B9603E" w:rsidP="008B19D5">
      <w:pPr>
        <w:pStyle w:val="Listeavsnitt"/>
        <w:numPr>
          <w:ilvl w:val="0"/>
          <w:numId w:val="6"/>
        </w:numPr>
        <w:rPr>
          <w:rFonts w:cs="Calibri"/>
          <w:color w:val="FF0000"/>
        </w:rPr>
      </w:pPr>
      <w:r w:rsidRPr="00972412">
        <w:rPr>
          <w:rFonts w:cs="Calibri"/>
          <w:color w:val="FF0000"/>
        </w:rPr>
        <w:t>Beskrivelse av sikkerhetsarbeid/SHA.</w:t>
      </w:r>
    </w:p>
    <w:p w:rsidR="00B9603E" w:rsidRPr="00972412" w:rsidRDefault="00B9603E" w:rsidP="008B19D5">
      <w:pPr>
        <w:pStyle w:val="Listeavsnitt"/>
        <w:numPr>
          <w:ilvl w:val="0"/>
          <w:numId w:val="6"/>
        </w:numPr>
        <w:rPr>
          <w:rFonts w:cs="Calibri"/>
          <w:color w:val="FF0000"/>
        </w:rPr>
      </w:pPr>
      <w:r w:rsidRPr="00972412">
        <w:rPr>
          <w:rFonts w:cs="Calibri"/>
          <w:color w:val="FF0000"/>
        </w:rPr>
        <w:t>Trafikkavviklingsplan med særlig tanke på Einervegen.</w:t>
      </w:r>
    </w:p>
    <w:p w:rsidR="00B9603E" w:rsidRPr="00972412" w:rsidRDefault="00B9603E" w:rsidP="008B19D5">
      <w:pPr>
        <w:pStyle w:val="Listeavsnitt"/>
        <w:numPr>
          <w:ilvl w:val="0"/>
          <w:numId w:val="6"/>
        </w:numPr>
        <w:rPr>
          <w:rFonts w:cs="Calibri"/>
          <w:color w:val="FF0000"/>
        </w:rPr>
      </w:pPr>
      <w:r w:rsidRPr="00972412">
        <w:rPr>
          <w:rFonts w:cs="Calibri"/>
          <w:color w:val="FF0000"/>
        </w:rPr>
        <w:lastRenderedPageBreak/>
        <w:t>Gjennomføringsplan som viser faser, milepæler og fremdrift.</w:t>
      </w:r>
    </w:p>
    <w:p w:rsidR="00B9603E" w:rsidRPr="00972412" w:rsidRDefault="00B9603E" w:rsidP="00B9603E">
      <w:pPr>
        <w:ind w:left="1416"/>
        <w:rPr>
          <w:rFonts w:cs="Calibri"/>
          <w:color w:val="FF0000"/>
        </w:rPr>
      </w:pPr>
    </w:p>
    <w:p w:rsidR="00B9603E" w:rsidRPr="00972412" w:rsidRDefault="00B9603E" w:rsidP="00B9603E">
      <w:pPr>
        <w:ind w:left="1418"/>
        <w:rPr>
          <w:color w:val="FF0000"/>
        </w:rPr>
      </w:pPr>
      <w:r w:rsidRPr="00972412">
        <w:rPr>
          <w:color w:val="FF0000"/>
        </w:rPr>
        <w:t xml:space="preserve">Gjennomføringsplan vil bli vurdert skjønnsmessig ut fra den gjennomføringsplanen, som ivaretar ovenfornevnte punkter på beste måte. </w:t>
      </w:r>
    </w:p>
    <w:p w:rsidR="00140323" w:rsidRDefault="00B9603E" w:rsidP="008B19D5">
      <w:pPr>
        <w:spacing w:after="240"/>
        <w:ind w:left="1418"/>
        <w:rPr>
          <w:color w:val="FF0000"/>
        </w:rPr>
      </w:pPr>
      <w:r w:rsidRPr="00972412">
        <w:rPr>
          <w:color w:val="FF0000"/>
        </w:rPr>
        <w:t>Der beste gjennomføringsplan får 10 p.</w:t>
      </w:r>
      <w:bookmarkEnd w:id="52"/>
      <w:bookmarkEnd w:id="53"/>
    </w:p>
    <w:p w:rsidR="008B19D5" w:rsidRPr="008B19D5" w:rsidRDefault="008B19D5" w:rsidP="008B19D5">
      <w:pPr>
        <w:spacing w:after="240"/>
        <w:ind w:left="1418"/>
        <w:rPr>
          <w:color w:val="FF0000"/>
        </w:rPr>
      </w:pPr>
    </w:p>
    <w:p w:rsidR="00360CEB" w:rsidRPr="004C35F4" w:rsidRDefault="00360CEB" w:rsidP="008B4C35">
      <w:pPr>
        <w:pStyle w:val="Overskrift1"/>
      </w:pPr>
      <w:bookmarkStart w:id="54" w:name="_Toc17120575"/>
      <w:r w:rsidRPr="004C35F4">
        <w:t>7.</w:t>
      </w:r>
      <w:r w:rsidRPr="004C35F4">
        <w:tab/>
      </w:r>
      <w:r w:rsidR="00093806" w:rsidRPr="004C35F4">
        <w:t>Tilbudt personell:</w:t>
      </w:r>
      <w:bookmarkEnd w:id="54"/>
    </w:p>
    <w:p w:rsidR="008B19D5" w:rsidRDefault="00093806" w:rsidP="008B19D5">
      <w:pPr>
        <w:pStyle w:val="Listeavsnitt"/>
        <w:spacing w:before="240" w:after="60"/>
        <w:ind w:left="482"/>
        <w:rPr>
          <w:szCs w:val="22"/>
        </w:rPr>
      </w:pPr>
      <w:r w:rsidRPr="00245FA7">
        <w:rPr>
          <w:szCs w:val="22"/>
        </w:rPr>
        <w:t>Dersom tilbudt personell trer ut av oppdragsforholdet, står Steinkjer kommune fritt til å avslutte hele kontrakten. Kontrakten kan videreføres dersom partene er enig om det, forutsatt at det tilbys erstatter med likeverdig kompetanse og erfaring, som aksepteres av byggherre.</w:t>
      </w:r>
      <w:bookmarkStart w:id="55" w:name="OLE_LINK1"/>
    </w:p>
    <w:bookmarkEnd w:id="55"/>
    <w:p w:rsidR="007E092F" w:rsidRDefault="007E092F" w:rsidP="008B4C35">
      <w:pPr>
        <w:pStyle w:val="Overskrift1"/>
      </w:pPr>
    </w:p>
    <w:p w:rsidR="00093806" w:rsidRPr="00245FA7" w:rsidRDefault="00360CEB" w:rsidP="008B4C35">
      <w:pPr>
        <w:pStyle w:val="Overskrift1"/>
      </w:pPr>
      <w:bookmarkStart w:id="56" w:name="_Toc17120576"/>
      <w:r>
        <w:t>8.</w:t>
      </w:r>
      <w:r>
        <w:tab/>
      </w:r>
      <w:r w:rsidR="004C07D5">
        <w:t>Kontrakts</w:t>
      </w:r>
      <w:r w:rsidR="00093806" w:rsidRPr="00093806">
        <w:t>bestemmelser</w:t>
      </w:r>
      <w:bookmarkEnd w:id="56"/>
    </w:p>
    <w:p w:rsidR="00140323" w:rsidRDefault="00140323">
      <w:pPr>
        <w:rPr>
          <w:rFonts w:cs="Times New Roman"/>
        </w:rPr>
      </w:pPr>
    </w:p>
    <w:p w:rsidR="00140323" w:rsidRDefault="00245FA7" w:rsidP="005B010E">
      <w:pPr>
        <w:pStyle w:val="Overskrift2"/>
      </w:pPr>
      <w:bookmarkStart w:id="57" w:name="_Toc465653235"/>
      <w:bookmarkStart w:id="58" w:name="_Toc534791726"/>
      <w:bookmarkStart w:id="59" w:name="_Toc31167177"/>
      <w:bookmarkStart w:id="60" w:name="_Toc17120577"/>
      <w:r>
        <w:t>8</w:t>
      </w:r>
      <w:r w:rsidR="00140323">
        <w:t>.1</w:t>
      </w:r>
      <w:r w:rsidR="00140323">
        <w:tab/>
        <w:t>Generelle kontraktsbestemmelser</w:t>
      </w:r>
      <w:bookmarkEnd w:id="57"/>
      <w:bookmarkEnd w:id="58"/>
      <w:bookmarkEnd w:id="59"/>
      <w:bookmarkEnd w:id="60"/>
    </w:p>
    <w:p w:rsidR="00140323" w:rsidRDefault="00140323">
      <w:pPr>
        <w:pStyle w:val="Brdtekstinnrykk"/>
        <w:rPr>
          <w:rFonts w:cs="Times New Roman"/>
        </w:rPr>
      </w:pPr>
      <w:r>
        <w:rPr>
          <w:rFonts w:cs="Times New Roman"/>
        </w:rPr>
        <w:t xml:space="preserve">For denne kontrakten skal </w:t>
      </w:r>
      <w:r w:rsidRPr="00972412">
        <w:rPr>
          <w:rFonts w:cs="Times New Roman"/>
          <w:b/>
          <w:color w:val="FF0000"/>
        </w:rPr>
        <w:t>NS</w:t>
      </w:r>
      <w:r w:rsidR="00F379B3" w:rsidRPr="00972412">
        <w:rPr>
          <w:rFonts w:cs="Times New Roman"/>
          <w:b/>
          <w:color w:val="FF0000"/>
        </w:rPr>
        <w:t>8405</w:t>
      </w:r>
      <w:r w:rsidR="00A53BA5">
        <w:rPr>
          <w:rFonts w:cs="Times New Roman"/>
          <w:b/>
          <w:color w:val="FF0000"/>
        </w:rPr>
        <w:t>/NS8406</w:t>
      </w:r>
      <w:r w:rsidR="00A53BA5">
        <w:rPr>
          <w:rFonts w:cs="Times New Roman"/>
          <w:b/>
          <w:color w:val="00B050"/>
        </w:rPr>
        <w:t>(stryk den som ikke brukes)</w:t>
      </w:r>
      <w:r w:rsidR="00F379B3">
        <w:rPr>
          <w:rFonts w:cs="Times New Roman"/>
          <w:color w:val="FF0000"/>
        </w:rPr>
        <w:t xml:space="preserve"> </w:t>
      </w:r>
      <w:r>
        <w:rPr>
          <w:rFonts w:cs="Times New Roman"/>
        </w:rPr>
        <w:t xml:space="preserve">benyttes som kontraktsbestemmelser. </w:t>
      </w:r>
    </w:p>
    <w:p w:rsidR="00140323" w:rsidRDefault="00140323">
      <w:pPr>
        <w:rPr>
          <w:rFonts w:cs="Times New Roman"/>
        </w:rPr>
      </w:pPr>
    </w:p>
    <w:p w:rsidR="00140323" w:rsidRPr="00A53BA5" w:rsidRDefault="00245FA7" w:rsidP="005B010E">
      <w:pPr>
        <w:pStyle w:val="Overskrift2"/>
        <w:rPr>
          <w:color w:val="00B050"/>
        </w:rPr>
      </w:pPr>
      <w:bookmarkStart w:id="61" w:name="_Toc17120578"/>
      <w:r>
        <w:t>8</w:t>
      </w:r>
      <w:r w:rsidR="00140323">
        <w:t>.2</w:t>
      </w:r>
      <w:r w:rsidR="00140323">
        <w:tab/>
      </w:r>
      <w:r w:rsidR="00140323" w:rsidRPr="00972412">
        <w:t xml:space="preserve">Endring i </w:t>
      </w:r>
      <w:r w:rsidR="004F43D4" w:rsidRPr="00972412">
        <w:t>NS8405</w:t>
      </w:r>
      <w:r w:rsidR="00955998">
        <w:t>/NS8406</w:t>
      </w:r>
      <w:bookmarkEnd w:id="61"/>
    </w:p>
    <w:p w:rsidR="009165EA" w:rsidRPr="00972412" w:rsidRDefault="009165EA" w:rsidP="009165EA">
      <w:pPr>
        <w:rPr>
          <w:rFonts w:cs="Times New Roman"/>
          <w:color w:val="FF0000"/>
        </w:rPr>
      </w:pPr>
    </w:p>
    <w:p w:rsidR="009165EA" w:rsidRPr="00972412" w:rsidRDefault="009165EA" w:rsidP="009165EA">
      <w:pPr>
        <w:rPr>
          <w:rFonts w:cs="Times New Roman"/>
          <w:color w:val="FF0000"/>
        </w:rPr>
      </w:pPr>
      <w:r w:rsidRPr="00972412">
        <w:rPr>
          <w:rFonts w:cs="Times New Roman"/>
          <w:color w:val="FF0000"/>
        </w:rPr>
        <w:tab/>
        <w:t xml:space="preserve">Byggherren stiller ikke sikkerhet </w:t>
      </w:r>
    </w:p>
    <w:p w:rsidR="00140323" w:rsidRDefault="00140323">
      <w:pPr>
        <w:rPr>
          <w:rFonts w:cs="Times New Roman"/>
        </w:rPr>
      </w:pPr>
      <w:r>
        <w:rPr>
          <w:rFonts w:cs="Times New Roman"/>
        </w:rPr>
        <w:br w:type="page"/>
      </w:r>
    </w:p>
    <w:p w:rsidR="007E126A" w:rsidRPr="00BB69AD" w:rsidRDefault="00140323" w:rsidP="008B4C35">
      <w:pPr>
        <w:pStyle w:val="Overskrift1"/>
        <w:rPr>
          <w:b w:val="0"/>
          <w:bCs w:val="0"/>
        </w:rPr>
      </w:pPr>
      <w:bookmarkStart w:id="62" w:name="_Toc17120579"/>
      <w:r>
        <w:lastRenderedPageBreak/>
        <w:t>Vedlegg 1</w:t>
      </w:r>
      <w:bookmarkStart w:id="63" w:name="_Toc128218990"/>
      <w:bookmarkStart w:id="64" w:name="_Toc130099024"/>
      <w:r w:rsidR="00BB69AD">
        <w:rPr>
          <w:rStyle w:val="Sterk"/>
        </w:rPr>
        <w:t xml:space="preserve"> </w:t>
      </w:r>
      <w:r w:rsidR="007E126A">
        <w:t>Egenerklæring</w:t>
      </w:r>
      <w:bookmarkEnd w:id="63"/>
      <w:r w:rsidR="007E126A">
        <w:t xml:space="preserve"> om helse, miljø og sikkerhet (HMS)</w:t>
      </w:r>
      <w:bookmarkEnd w:id="64"/>
      <w:bookmarkEnd w:id="62"/>
    </w:p>
    <w:p w:rsidR="007E126A" w:rsidRDefault="007E126A" w:rsidP="007E126A">
      <w:pPr>
        <w:pStyle w:val="NormalWeb"/>
        <w:spacing w:after="120"/>
        <w:rPr>
          <w:rFonts w:ascii="Times New Roman" w:hAnsi="Times New Roman" w:cs="Times New Roman"/>
        </w:rPr>
      </w:pPr>
    </w:p>
    <w:p w:rsidR="007E126A" w:rsidRDefault="007E126A" w:rsidP="007E126A">
      <w:pPr>
        <w:pStyle w:val="NormalWeb"/>
        <w:spacing w:after="120"/>
        <w:rPr>
          <w:rFonts w:ascii="Times New Roman" w:hAnsi="Times New Roman" w:cs="Times New Roman"/>
        </w:rPr>
      </w:pPr>
      <w:r>
        <w:rPr>
          <w:rFonts w:ascii="Times New Roman" w:hAnsi="Times New Roman" w:cs="Times New Roman"/>
        </w:rPr>
        <w:t xml:space="preserve">Denne bekreftelsen gjelder: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2700"/>
        <w:gridCol w:w="2340"/>
        <w:gridCol w:w="2160"/>
      </w:tblGrid>
      <w:tr w:rsidR="007E126A" w:rsidTr="005B01A1">
        <w:trPr>
          <w:cantSplit/>
          <w:trHeight w:val="270"/>
        </w:trPr>
        <w:tc>
          <w:tcPr>
            <w:tcW w:w="1870" w:type="dxa"/>
          </w:tcPr>
          <w:p w:rsidR="007E126A" w:rsidRDefault="007E126A" w:rsidP="005B01A1">
            <w:pPr>
              <w:pStyle w:val="NormalWeb"/>
              <w:rPr>
                <w:rFonts w:ascii="Times New Roman" w:hAnsi="Times New Roman" w:cs="Times New Roman"/>
              </w:rPr>
            </w:pPr>
            <w:r>
              <w:rPr>
                <w:rFonts w:ascii="Times New Roman" w:hAnsi="Times New Roman" w:cs="Times New Roman"/>
              </w:rPr>
              <w:t>Virksomhetens navn</w:t>
            </w:r>
          </w:p>
        </w:tc>
        <w:tc>
          <w:tcPr>
            <w:tcW w:w="2700" w:type="dxa"/>
          </w:tcPr>
          <w:p w:rsidR="007E126A" w:rsidRDefault="007E126A" w:rsidP="005B01A1">
            <w:pPr>
              <w:pStyle w:val="NormalWeb"/>
              <w:rPr>
                <w:rFonts w:ascii="Times New Roman" w:hAnsi="Times New Roman" w:cs="Times New Roman"/>
              </w:rPr>
            </w:pPr>
          </w:p>
        </w:tc>
        <w:tc>
          <w:tcPr>
            <w:tcW w:w="2340" w:type="dxa"/>
          </w:tcPr>
          <w:p w:rsidR="007E126A" w:rsidRDefault="007E126A" w:rsidP="005B01A1">
            <w:pPr>
              <w:pStyle w:val="NormalWeb"/>
              <w:rPr>
                <w:rFonts w:ascii="Times New Roman" w:hAnsi="Times New Roman" w:cs="Times New Roman"/>
              </w:rPr>
            </w:pPr>
            <w:r>
              <w:rPr>
                <w:rFonts w:ascii="Times New Roman" w:hAnsi="Times New Roman" w:cs="Times New Roman"/>
              </w:rPr>
              <w:t>Organisasjonsnr/ Fødselsnr</w:t>
            </w:r>
          </w:p>
        </w:tc>
        <w:tc>
          <w:tcPr>
            <w:tcW w:w="2160" w:type="dxa"/>
          </w:tcPr>
          <w:p w:rsidR="007E126A" w:rsidRDefault="007E126A" w:rsidP="005B01A1">
            <w:pPr>
              <w:pStyle w:val="NormalWeb"/>
              <w:rPr>
                <w:rFonts w:ascii="Times New Roman" w:hAnsi="Times New Roman" w:cs="Times New Roman"/>
              </w:rPr>
            </w:pPr>
          </w:p>
        </w:tc>
      </w:tr>
      <w:tr w:rsidR="007E126A" w:rsidTr="005B01A1">
        <w:trPr>
          <w:cantSplit/>
          <w:trHeight w:val="376"/>
        </w:trPr>
        <w:tc>
          <w:tcPr>
            <w:tcW w:w="1870" w:type="dxa"/>
          </w:tcPr>
          <w:p w:rsidR="007E126A" w:rsidRDefault="007E126A" w:rsidP="005B01A1">
            <w:pPr>
              <w:pStyle w:val="NormalWeb"/>
              <w:rPr>
                <w:rFonts w:ascii="Times New Roman" w:hAnsi="Times New Roman" w:cs="Times New Roman"/>
              </w:rPr>
            </w:pPr>
            <w:r>
              <w:rPr>
                <w:rFonts w:ascii="Times New Roman" w:hAnsi="Times New Roman" w:cs="Times New Roman"/>
              </w:rPr>
              <w:t>Adresse</w:t>
            </w:r>
          </w:p>
        </w:tc>
        <w:tc>
          <w:tcPr>
            <w:tcW w:w="2700" w:type="dxa"/>
          </w:tcPr>
          <w:p w:rsidR="007E126A" w:rsidRDefault="007E126A" w:rsidP="005B01A1">
            <w:pPr>
              <w:pStyle w:val="NormalWeb"/>
              <w:rPr>
                <w:rFonts w:ascii="Times New Roman" w:hAnsi="Times New Roman" w:cs="Times New Roman"/>
              </w:rPr>
            </w:pPr>
          </w:p>
        </w:tc>
        <w:tc>
          <w:tcPr>
            <w:tcW w:w="2340" w:type="dxa"/>
          </w:tcPr>
          <w:p w:rsidR="007E126A" w:rsidRDefault="007E126A" w:rsidP="005B01A1">
            <w:pPr>
              <w:pStyle w:val="NormalWeb"/>
              <w:rPr>
                <w:rFonts w:ascii="Times New Roman" w:hAnsi="Times New Roman" w:cs="Times New Roman"/>
              </w:rPr>
            </w:pPr>
            <w:r>
              <w:rPr>
                <w:rFonts w:ascii="Times New Roman" w:hAnsi="Times New Roman" w:cs="Times New Roman"/>
              </w:rPr>
              <w:t>Land*</w:t>
            </w:r>
          </w:p>
        </w:tc>
        <w:tc>
          <w:tcPr>
            <w:tcW w:w="2160" w:type="dxa"/>
          </w:tcPr>
          <w:p w:rsidR="007E126A" w:rsidRDefault="007E126A" w:rsidP="005B01A1">
            <w:pPr>
              <w:pStyle w:val="NormalWeb"/>
              <w:rPr>
                <w:rFonts w:ascii="Times New Roman" w:hAnsi="Times New Roman" w:cs="Times New Roman"/>
              </w:rPr>
            </w:pPr>
          </w:p>
        </w:tc>
      </w:tr>
      <w:tr w:rsidR="007E126A" w:rsidTr="005B01A1">
        <w:trPr>
          <w:cantSplit/>
          <w:trHeight w:val="274"/>
        </w:trPr>
        <w:tc>
          <w:tcPr>
            <w:tcW w:w="1870" w:type="dxa"/>
          </w:tcPr>
          <w:p w:rsidR="007E126A" w:rsidRDefault="007E126A" w:rsidP="005B01A1">
            <w:pPr>
              <w:pStyle w:val="NormalWeb"/>
              <w:rPr>
                <w:rFonts w:ascii="Times New Roman" w:hAnsi="Times New Roman" w:cs="Times New Roman"/>
              </w:rPr>
            </w:pPr>
            <w:r>
              <w:rPr>
                <w:rFonts w:ascii="Times New Roman" w:hAnsi="Times New Roman" w:cs="Times New Roman"/>
              </w:rPr>
              <w:t>Postnummer</w:t>
            </w:r>
          </w:p>
        </w:tc>
        <w:tc>
          <w:tcPr>
            <w:tcW w:w="2700" w:type="dxa"/>
          </w:tcPr>
          <w:p w:rsidR="007E126A" w:rsidRDefault="007E126A" w:rsidP="005B01A1">
            <w:pPr>
              <w:pStyle w:val="NormalWeb"/>
              <w:rPr>
                <w:rFonts w:ascii="Times New Roman" w:hAnsi="Times New Roman" w:cs="Times New Roman"/>
              </w:rPr>
            </w:pPr>
          </w:p>
        </w:tc>
        <w:tc>
          <w:tcPr>
            <w:tcW w:w="2340" w:type="dxa"/>
          </w:tcPr>
          <w:p w:rsidR="007E126A" w:rsidRDefault="007E126A" w:rsidP="005B01A1">
            <w:pPr>
              <w:pStyle w:val="NormalWeb"/>
              <w:rPr>
                <w:rFonts w:ascii="Times New Roman" w:hAnsi="Times New Roman" w:cs="Times New Roman"/>
              </w:rPr>
            </w:pPr>
            <w:r>
              <w:rPr>
                <w:rFonts w:ascii="Times New Roman" w:hAnsi="Times New Roman" w:cs="Times New Roman"/>
              </w:rPr>
              <w:t>Poststed</w:t>
            </w:r>
          </w:p>
        </w:tc>
        <w:tc>
          <w:tcPr>
            <w:tcW w:w="2160" w:type="dxa"/>
          </w:tcPr>
          <w:p w:rsidR="007E126A" w:rsidRDefault="007E126A" w:rsidP="005B01A1">
            <w:pPr>
              <w:pStyle w:val="NormalWeb"/>
              <w:rPr>
                <w:rFonts w:ascii="Times New Roman" w:hAnsi="Times New Roman" w:cs="Times New Roman"/>
              </w:rPr>
            </w:pPr>
          </w:p>
        </w:tc>
      </w:tr>
    </w:tbl>
    <w:p w:rsidR="007E126A" w:rsidRDefault="007E126A" w:rsidP="007E126A">
      <w:pPr>
        <w:pStyle w:val="NormalWeb"/>
        <w:rPr>
          <w:rFonts w:ascii="Times New Roman" w:hAnsi="Times New Roman" w:cs="Times New Roman"/>
        </w:rPr>
      </w:pPr>
      <w:r>
        <w:rPr>
          <w:noProof/>
        </w:rPr>
        <mc:AlternateContent>
          <mc:Choice Requires="wps">
            <w:drawing>
              <wp:anchor distT="0" distB="0" distL="114300" distR="114300" simplePos="0" relativeHeight="251671552" behindDoc="0" locked="0" layoutInCell="1" allowOverlap="1" wp14:anchorId="70D711D8" wp14:editId="05D471E6">
                <wp:simplePos x="0" y="0"/>
                <wp:positionH relativeFrom="column">
                  <wp:posOffset>-114300</wp:posOffset>
                </wp:positionH>
                <wp:positionV relativeFrom="paragraph">
                  <wp:posOffset>99060</wp:posOffset>
                </wp:positionV>
                <wp:extent cx="6057900" cy="0"/>
                <wp:effectExtent l="33020" t="28575" r="33655" b="285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57018" id="Line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8pt" to="46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5bp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" strokeweight="4.5pt"/>
            </w:pict>
          </mc:Fallback>
        </mc:AlternateContent>
      </w:r>
    </w:p>
    <w:p w:rsidR="007E126A" w:rsidRDefault="007E126A" w:rsidP="007E126A">
      <w:pPr>
        <w:pStyle w:val="NormalWeb"/>
        <w:rPr>
          <w:rFonts w:ascii="Times New Roman" w:hAnsi="Times New Roman" w:cs="Times New Roman"/>
        </w:rPr>
      </w:pPr>
      <w:r>
        <w:rPr>
          <w:rFonts w:ascii="Times New Roman" w:hAnsi="Times New Roman" w:cs="Times New Roman"/>
        </w:rPr>
        <w:t>Jeg bekrefter med dette at denne virksomheten arbeider systematisk for å oppfylle kravene i helse-, miljø- og sikkerhetslovgivningen og ved det tilfredsstiller kravene i forskrift om systematisk helse-, miljø- og sikkerhetsarbeid i virksomheten (internkontrollforskriften).</w:t>
      </w:r>
      <w:r>
        <w:rPr>
          <w:rStyle w:val="Fotnotereferanse"/>
        </w:rPr>
        <w:footnoteReference w:id="1"/>
      </w:r>
      <w:r>
        <w:rPr>
          <w:rFonts w:ascii="Times New Roman" w:hAnsi="Times New Roman" w:cs="Times New Roman"/>
        </w:rPr>
        <w:t xml:space="preserve"> </w:t>
      </w:r>
    </w:p>
    <w:p w:rsidR="007E126A" w:rsidRDefault="007E126A" w:rsidP="007E126A">
      <w:pPr>
        <w:pStyle w:val="NormalWeb"/>
        <w:spacing w:after="240"/>
        <w:rPr>
          <w:rFonts w:ascii="Times New Roman" w:hAnsi="Times New Roman" w:cs="Times New Roman"/>
        </w:rPr>
      </w:pPr>
      <w:r>
        <w:rPr>
          <w:rFonts w:ascii="Times New Roman" w:hAnsi="Times New Roman" w:cs="Times New Roman"/>
        </w:rPr>
        <w:t xml:space="preserve">Jeg bekrefter at virksomheten er lovlig organisert i henhold til gjeldende skatte- og arbeidsmiljøregelverk når det gjelder ansattes faglige og sosiale rettigheter. Jeg aksepterer at oppdragsgiver etter anmodning vil bli gitt rett til å gjennomgå og verifisere virksomhetens system for ivaretakelse av helse, miljø og sikkerhet. </w:t>
      </w:r>
    </w:p>
    <w:p w:rsidR="007E126A" w:rsidRDefault="007E126A" w:rsidP="007E126A">
      <w:pPr>
        <w:pStyle w:val="NormalWeb"/>
        <w:spacing w:after="240"/>
        <w:rPr>
          <w:rFonts w:ascii="Times New Roman" w:hAnsi="Times New Roman" w:cs="Times New Roman"/>
        </w:rPr>
      </w:pPr>
      <w:r>
        <w:rPr>
          <w:noProof/>
        </w:rPr>
        <mc:AlternateContent>
          <mc:Choice Requires="wps">
            <w:drawing>
              <wp:anchor distT="0" distB="0" distL="114300" distR="114300" simplePos="0" relativeHeight="251672576" behindDoc="0" locked="0" layoutInCell="1" allowOverlap="1" wp14:anchorId="422243B8" wp14:editId="378CC867">
                <wp:simplePos x="0" y="0"/>
                <wp:positionH relativeFrom="column">
                  <wp:posOffset>0</wp:posOffset>
                </wp:positionH>
                <wp:positionV relativeFrom="paragraph">
                  <wp:posOffset>210820</wp:posOffset>
                </wp:positionV>
                <wp:extent cx="3086100" cy="0"/>
                <wp:effectExtent l="13970" t="7620" r="5080" b="1143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D3E2B" id="Line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6pt" to="243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t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fTdDHPUh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"/>
            </w:pict>
          </mc:Fallback>
        </mc:AlternateContent>
      </w:r>
    </w:p>
    <w:p w:rsidR="007E126A" w:rsidRDefault="007E126A" w:rsidP="007E126A">
      <w:pPr>
        <w:pStyle w:val="NormalWeb"/>
        <w:spacing w:after="240"/>
        <w:rPr>
          <w:rFonts w:ascii="Times New Roman" w:hAnsi="Times New Roman" w:cs="Times New Roman"/>
        </w:rPr>
      </w:pPr>
      <w:r>
        <w:rPr>
          <w:rFonts w:ascii="Times New Roman" w:hAnsi="Times New Roman" w:cs="Times New Roman"/>
        </w:rPr>
        <w:t>Dato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Daglig leder</w:t>
      </w:r>
    </w:p>
    <w:p w:rsidR="007E126A" w:rsidRDefault="007E126A" w:rsidP="007E126A">
      <w:pPr>
        <w:pStyle w:val="NormalWeb"/>
        <w:spacing w:after="240"/>
        <w:rPr>
          <w:rFonts w:ascii="Times New Roman" w:hAnsi="Times New Roman" w:cs="Times New Roman"/>
        </w:rPr>
      </w:pPr>
      <w:r>
        <w:rPr>
          <w:rFonts w:ascii="Times New Roman" w:hAnsi="Times New Roman" w:cs="Times New Roman"/>
        </w:rPr>
        <w:t>Jeg bekrefter med dette at det er iverksatt systematiske tiltak for å oppfylle ovennevnte krav i helse-, miljø- og sikkerhetslovgivningen.</w:t>
      </w:r>
    </w:p>
    <w:p w:rsidR="007E126A" w:rsidRDefault="007E126A" w:rsidP="007E126A">
      <w:pPr>
        <w:pStyle w:val="NormalWeb"/>
        <w:spacing w:after="240"/>
        <w:rPr>
          <w:rFonts w:ascii="Times New Roman" w:hAnsi="Times New Roman" w:cs="Times New Roman"/>
        </w:rPr>
      </w:pPr>
      <w:r>
        <w:rPr>
          <w:noProof/>
        </w:rPr>
        <mc:AlternateContent>
          <mc:Choice Requires="wps">
            <w:drawing>
              <wp:anchor distT="0" distB="0" distL="114300" distR="114300" simplePos="0" relativeHeight="251669504" behindDoc="0" locked="0" layoutInCell="1" allowOverlap="1" wp14:anchorId="2EF0FA1A" wp14:editId="6DB77363">
                <wp:simplePos x="0" y="0"/>
                <wp:positionH relativeFrom="column">
                  <wp:posOffset>3429000</wp:posOffset>
                </wp:positionH>
                <wp:positionV relativeFrom="paragraph">
                  <wp:posOffset>17780</wp:posOffset>
                </wp:positionV>
                <wp:extent cx="114300" cy="114300"/>
                <wp:effectExtent l="13970" t="10160" r="5080" b="889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A4849" id="Rectangle 4" o:spid="_x0000_s1026" style="position:absolute;margin-left:270pt;margin-top:1.4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vLDHAIAADs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t+wZkFQy36&#10;TKKB3WrJZkmewYeash78PaYCg79z4ltg1q16ypI3iG7oJbREqkr5xbMLyQl0lW2GD64ldNhFl5U6&#10;dGgSIGnADrkhj6eGyENkgn5W1ex1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"/>
            </w:pict>
          </mc:Fallback>
        </mc:AlternateContent>
      </w:r>
      <w:r>
        <w:rPr>
          <w:noProof/>
        </w:rPr>
        <mc:AlternateContent>
          <mc:Choice Requires="wps">
            <w:drawing>
              <wp:anchor distT="0" distB="0" distL="114300" distR="114300" simplePos="0" relativeHeight="251668480" behindDoc="0" locked="0" layoutInCell="1" allowOverlap="1" wp14:anchorId="31D282CB" wp14:editId="73F079E3">
                <wp:simplePos x="0" y="0"/>
                <wp:positionH relativeFrom="column">
                  <wp:posOffset>0</wp:posOffset>
                </wp:positionH>
                <wp:positionV relativeFrom="paragraph">
                  <wp:posOffset>236220</wp:posOffset>
                </wp:positionV>
                <wp:extent cx="3086100" cy="0"/>
                <wp:effectExtent l="13970" t="9525" r="5080" b="952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E5CAB" id="Line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6pt" to="24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2xX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NnemNKyCgUjsbaqNn9WK2mn53SOmqJerAI8PXi4G0LGQkb1LCxhnA3/efNYMYcvQ6tunc&#10;2C5AQgPQOapxuavBzx5ROHxK57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"/>
            </w:pict>
          </mc:Fallback>
        </mc:AlternateConten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Ingen ansatte</w:t>
      </w:r>
    </w:p>
    <w:p w:rsidR="007E126A" w:rsidRDefault="007E126A" w:rsidP="007E126A">
      <w:pPr>
        <w:pStyle w:val="NormalWeb"/>
        <w:spacing w:after="240"/>
        <w:rPr>
          <w:rFonts w:ascii="Times New Roman" w:hAnsi="Times New Roman" w:cs="Times New Roman"/>
          <w:sz w:val="20"/>
          <w:szCs w:val="20"/>
        </w:rPr>
      </w:pPr>
      <w:r>
        <w:rPr>
          <w:rFonts w:ascii="Times New Roman" w:hAnsi="Times New Roman" w:cs="Times New Roman"/>
        </w:rPr>
        <w:t>Dato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Representant for de ansatte</w:t>
      </w:r>
    </w:p>
    <w:p w:rsidR="007E126A" w:rsidRDefault="007E126A" w:rsidP="007E126A">
      <w:pPr>
        <w:pStyle w:val="NormalWeb"/>
        <w:spacing w:after="240"/>
        <w:rPr>
          <w:rFonts w:ascii="Times New Roman" w:hAnsi="Times New Roman" w:cs="Times New Roman"/>
          <w:sz w:val="20"/>
          <w:szCs w:val="20"/>
        </w:rPr>
      </w:pPr>
      <w:r>
        <w:rPr>
          <w:noProof/>
        </w:rPr>
        <mc:AlternateContent>
          <mc:Choice Requires="wps">
            <w:drawing>
              <wp:anchor distT="0" distB="0" distL="114300" distR="114300" simplePos="0" relativeHeight="251670528" behindDoc="0" locked="0" layoutInCell="1" allowOverlap="1" wp14:anchorId="6B80F8FE" wp14:editId="4DDD081B">
                <wp:simplePos x="0" y="0"/>
                <wp:positionH relativeFrom="column">
                  <wp:posOffset>-114300</wp:posOffset>
                </wp:positionH>
                <wp:positionV relativeFrom="paragraph">
                  <wp:posOffset>168910</wp:posOffset>
                </wp:positionV>
                <wp:extent cx="6057900" cy="0"/>
                <wp:effectExtent l="33020" t="35560" r="33655" b="3111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31365" id="Line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3pt" to="46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s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" strokeweight="4.5pt"/>
            </w:pict>
          </mc:Fallback>
        </mc:AlternateContent>
      </w:r>
    </w:p>
    <w:p w:rsidR="007E126A" w:rsidRDefault="007E126A" w:rsidP="007E126A">
      <w:pPr>
        <w:pStyle w:val="Brdtekst2"/>
      </w:pPr>
      <w:r>
        <w:t>*For utenlandske oppdragstakere gjelder følgende: Jeg bekrefter med dette at det ved utarbeidelse av tilbudet er tatt hensyn til helse-, miljø- og sikkerhetslovgivningen som følger av forskrift om systematisk helse-, miljø- og sikkerhetsarbeid i virksomheter (internkontrollforskriften), fastsatt ved kgl. res. 6. desember 1996 i medhold av lov 17. juni 2005 nr. 62 om og arbeidsmiljø, arbeidstid og stillingsvern mv. Jeg aksepterer at oppdragsgiver etter anmodning vil bli gitt rett til å gjennomgå og verifisere virksomhetens system for ivaretakelse av helse-, miljø- og sikkerhetsarbeid.</w:t>
      </w:r>
      <w:bookmarkStart w:id="65" w:name="_Toc128218991"/>
      <w:r>
        <w:t xml:space="preserve"> </w:t>
      </w:r>
    </w:p>
    <w:p w:rsidR="007E126A" w:rsidRDefault="007E126A" w:rsidP="007E126A">
      <w:pPr>
        <w:pStyle w:val="Brdtekst2"/>
      </w:pPr>
    </w:p>
    <w:bookmarkEnd w:id="65"/>
    <w:p w:rsidR="007E126A" w:rsidRPr="007E126A" w:rsidRDefault="007E126A" w:rsidP="007E126A"/>
    <w:p w:rsidR="00140323" w:rsidRDefault="00140323">
      <w:pPr>
        <w:rPr>
          <w:rFonts w:cs="Times New Roman"/>
          <w:b/>
          <w:bCs/>
          <w:sz w:val="32"/>
          <w:szCs w:val="32"/>
        </w:rPr>
      </w:pPr>
    </w:p>
    <w:p w:rsidR="00E60CD1" w:rsidRDefault="00E60CD1"/>
    <w:p w:rsidR="00E60CD1" w:rsidRDefault="00E60CD1"/>
    <w:p w:rsidR="004C35F4" w:rsidRDefault="004C35F4" w:rsidP="008B4C35">
      <w:pPr>
        <w:pStyle w:val="Overskrift1"/>
      </w:pPr>
      <w:bookmarkStart w:id="66" w:name="_Toc17120580"/>
      <w:r>
        <w:lastRenderedPageBreak/>
        <w:t xml:space="preserve">Vedlegg </w:t>
      </w:r>
      <w:r w:rsidR="00732479">
        <w:t>2</w:t>
      </w:r>
      <w:r>
        <w:t xml:space="preserve"> Egenerklæringsskjema</w:t>
      </w:r>
      <w:bookmarkEnd w:id="66"/>
      <w:r>
        <w:t xml:space="preserve"> </w:t>
      </w:r>
    </w:p>
    <w:p w:rsidR="004C35F4" w:rsidRPr="000319C5" w:rsidRDefault="000319C5" w:rsidP="000319C5">
      <w:pPr>
        <w:pStyle w:val="Brdtekst2"/>
        <w:ind w:left="0"/>
      </w:pPr>
      <w:r>
        <w:br/>
      </w:r>
      <w:r w:rsidR="004C35F4" w:rsidRPr="000319C5">
        <w:t xml:space="preserve">Denne erklæringen fylles ut kun dersom tilbyder ikke har sentral godkjenning etter de angitte godkjenningsområder og tiltaksklasser. </w:t>
      </w:r>
    </w:p>
    <w:p w:rsidR="004C35F4" w:rsidRPr="00725EE8" w:rsidRDefault="004C35F4" w:rsidP="000319C5">
      <w:pPr>
        <w:pStyle w:val="Brdtekst2"/>
      </w:pPr>
    </w:p>
    <w:tbl>
      <w:tblPr>
        <w:tblStyle w:val="Tabellrutenett"/>
        <w:tblW w:w="0" w:type="auto"/>
        <w:tblLook w:val="04A0" w:firstRow="1" w:lastRow="0" w:firstColumn="1" w:lastColumn="0" w:noHBand="0" w:noVBand="1"/>
      </w:tblPr>
      <w:tblGrid>
        <w:gridCol w:w="4814"/>
        <w:gridCol w:w="4814"/>
      </w:tblGrid>
      <w:tr w:rsidR="00725EE8" w:rsidRPr="00057C7A" w:rsidTr="004C35F4">
        <w:tc>
          <w:tcPr>
            <w:tcW w:w="4814" w:type="dxa"/>
          </w:tcPr>
          <w:p w:rsidR="004C35F4" w:rsidRPr="000319C5" w:rsidRDefault="004C35F4" w:rsidP="000319C5">
            <w:pPr>
              <w:pStyle w:val="Brdtekst2"/>
              <w:ind w:left="22"/>
            </w:pPr>
            <w:r w:rsidRPr="000319C5">
              <w:t>Denne erklæringen gjelder for tilbyder:</w:t>
            </w:r>
          </w:p>
        </w:tc>
        <w:tc>
          <w:tcPr>
            <w:tcW w:w="4814" w:type="dxa"/>
          </w:tcPr>
          <w:p w:rsidR="004C35F4" w:rsidRPr="00725EE8" w:rsidRDefault="004C35F4" w:rsidP="000319C5">
            <w:pPr>
              <w:pStyle w:val="Brdtekst2"/>
            </w:pPr>
          </w:p>
        </w:tc>
      </w:tr>
      <w:tr w:rsidR="00725EE8" w:rsidRPr="00057C7A" w:rsidTr="004C35F4">
        <w:tc>
          <w:tcPr>
            <w:tcW w:w="4814" w:type="dxa"/>
          </w:tcPr>
          <w:p w:rsidR="004C35F4" w:rsidRPr="000319C5" w:rsidRDefault="004C35F4" w:rsidP="000319C5">
            <w:pPr>
              <w:pStyle w:val="Brdtekst2"/>
              <w:ind w:left="22"/>
            </w:pPr>
            <w:r w:rsidRPr="000319C5">
              <w:t>Org.nr:</w:t>
            </w:r>
          </w:p>
        </w:tc>
        <w:tc>
          <w:tcPr>
            <w:tcW w:w="4814" w:type="dxa"/>
          </w:tcPr>
          <w:p w:rsidR="004C35F4" w:rsidRPr="00725EE8" w:rsidRDefault="004C35F4" w:rsidP="000319C5">
            <w:pPr>
              <w:pStyle w:val="Brdtekst2"/>
            </w:pPr>
          </w:p>
        </w:tc>
      </w:tr>
      <w:tr w:rsidR="00725EE8" w:rsidRPr="00057C7A" w:rsidTr="004C35F4">
        <w:tc>
          <w:tcPr>
            <w:tcW w:w="4814" w:type="dxa"/>
          </w:tcPr>
          <w:p w:rsidR="004C35F4" w:rsidRPr="000319C5" w:rsidRDefault="004C35F4" w:rsidP="000319C5">
            <w:pPr>
              <w:pStyle w:val="Brdtekst2"/>
              <w:ind w:left="22"/>
            </w:pPr>
            <w:r w:rsidRPr="000319C5">
              <w:t>Adresse:</w:t>
            </w:r>
          </w:p>
        </w:tc>
        <w:tc>
          <w:tcPr>
            <w:tcW w:w="4814" w:type="dxa"/>
          </w:tcPr>
          <w:p w:rsidR="004C35F4" w:rsidRPr="00725EE8" w:rsidRDefault="004C35F4" w:rsidP="000319C5">
            <w:pPr>
              <w:pStyle w:val="Brdtekst2"/>
            </w:pPr>
          </w:p>
        </w:tc>
      </w:tr>
      <w:tr w:rsidR="00725EE8" w:rsidRPr="00057C7A" w:rsidTr="004C35F4">
        <w:tc>
          <w:tcPr>
            <w:tcW w:w="4814" w:type="dxa"/>
          </w:tcPr>
          <w:p w:rsidR="004C35F4" w:rsidRPr="000319C5" w:rsidRDefault="004C35F4" w:rsidP="000319C5">
            <w:pPr>
              <w:pStyle w:val="Brdtekst2"/>
              <w:ind w:left="22"/>
            </w:pPr>
            <w:r w:rsidRPr="000319C5">
              <w:t>Postnr – sted:</w:t>
            </w:r>
          </w:p>
        </w:tc>
        <w:tc>
          <w:tcPr>
            <w:tcW w:w="4814" w:type="dxa"/>
          </w:tcPr>
          <w:p w:rsidR="004C35F4" w:rsidRPr="00725EE8" w:rsidRDefault="004C35F4" w:rsidP="000319C5">
            <w:pPr>
              <w:pStyle w:val="Brdtekst2"/>
            </w:pPr>
          </w:p>
        </w:tc>
      </w:tr>
      <w:tr w:rsidR="00725EE8" w:rsidRPr="00057C7A" w:rsidTr="004C35F4">
        <w:tc>
          <w:tcPr>
            <w:tcW w:w="4814" w:type="dxa"/>
          </w:tcPr>
          <w:p w:rsidR="004C35F4" w:rsidRPr="000319C5" w:rsidRDefault="004C35F4" w:rsidP="000319C5">
            <w:pPr>
              <w:pStyle w:val="Brdtekst2"/>
              <w:ind w:left="22"/>
            </w:pPr>
            <w:r w:rsidRPr="000319C5">
              <w:t>Kontaktperson:</w:t>
            </w:r>
          </w:p>
        </w:tc>
        <w:tc>
          <w:tcPr>
            <w:tcW w:w="4814" w:type="dxa"/>
          </w:tcPr>
          <w:p w:rsidR="004C35F4" w:rsidRPr="00725EE8" w:rsidRDefault="004C35F4" w:rsidP="000319C5">
            <w:pPr>
              <w:pStyle w:val="Brdtekst2"/>
            </w:pPr>
          </w:p>
        </w:tc>
      </w:tr>
      <w:tr w:rsidR="00725EE8" w:rsidRPr="00057C7A" w:rsidTr="004C35F4">
        <w:tc>
          <w:tcPr>
            <w:tcW w:w="4814" w:type="dxa"/>
          </w:tcPr>
          <w:p w:rsidR="004C35F4" w:rsidRPr="000319C5" w:rsidRDefault="004C35F4" w:rsidP="000319C5">
            <w:pPr>
              <w:pStyle w:val="Brdtekst2"/>
              <w:ind w:left="22"/>
            </w:pPr>
            <w:r w:rsidRPr="000319C5">
              <w:t>Dato:</w:t>
            </w:r>
          </w:p>
        </w:tc>
        <w:tc>
          <w:tcPr>
            <w:tcW w:w="4814" w:type="dxa"/>
          </w:tcPr>
          <w:p w:rsidR="004C35F4" w:rsidRPr="00725EE8" w:rsidRDefault="004C35F4" w:rsidP="000319C5">
            <w:pPr>
              <w:pStyle w:val="Brdtekst2"/>
            </w:pPr>
          </w:p>
        </w:tc>
      </w:tr>
    </w:tbl>
    <w:p w:rsidR="000319C5" w:rsidRDefault="000319C5" w:rsidP="000319C5">
      <w:pPr>
        <w:pStyle w:val="Brdtekst2"/>
      </w:pPr>
    </w:p>
    <w:p w:rsidR="00725EE8" w:rsidRPr="00955998" w:rsidRDefault="004C35F4" w:rsidP="000319C5">
      <w:pPr>
        <w:pStyle w:val="Brdtekst2"/>
        <w:ind w:left="0"/>
        <w:rPr>
          <w:color w:val="FF0000"/>
        </w:rPr>
      </w:pPr>
      <w:r w:rsidRPr="00955998">
        <w:rPr>
          <w:color w:val="FF0000"/>
        </w:rPr>
        <w:t>Det bekreftes med dette at tilbyder har gjennomføringsevne, og ved byggesøknad vil erklære ansvar for oppgaver omfattet av følgende godkjenningsområder</w:t>
      </w:r>
      <w:r w:rsidRPr="00955998">
        <w:rPr>
          <w:color w:val="FF0000"/>
          <w:vertAlign w:val="superscript"/>
        </w:rPr>
        <w:t>1</w:t>
      </w:r>
      <w:r w:rsidRPr="00955998">
        <w:rPr>
          <w:color w:val="FF0000"/>
        </w:rPr>
        <w:t xml:space="preserve"> : </w:t>
      </w:r>
    </w:p>
    <w:p w:rsidR="00725EE8" w:rsidRPr="00A65D3D" w:rsidRDefault="00725EE8" w:rsidP="000319C5">
      <w:pPr>
        <w:pStyle w:val="Brdtekst2"/>
        <w:ind w:left="0"/>
        <w:rPr>
          <w:color w:val="FF0000"/>
        </w:rPr>
      </w:pPr>
      <w:r w:rsidRPr="00955998">
        <w:rPr>
          <w:color w:val="FF0000"/>
        </w:rPr>
        <w:t>-</w:t>
      </w:r>
      <w:r w:rsidR="004C35F4" w:rsidRPr="00955998">
        <w:rPr>
          <w:color w:val="FF0000"/>
        </w:rPr>
        <w:t xml:space="preserve">Utførelse, veg- og grunnarbeid, tiltaksklasse 2 </w:t>
      </w:r>
      <w:r w:rsidRPr="00955998">
        <w:rPr>
          <w:color w:val="FF0000"/>
        </w:rPr>
        <w:br/>
        <w:t>-</w:t>
      </w:r>
      <w:r w:rsidR="004C35F4" w:rsidRPr="00955998">
        <w:rPr>
          <w:color w:val="FF0000"/>
        </w:rPr>
        <w:t>Utførelse, vannforsynings- og avløpsanlegg, tiltaksklasse 3</w:t>
      </w:r>
      <w:r w:rsidRPr="00955998">
        <w:rPr>
          <w:color w:val="FF0000"/>
        </w:rPr>
        <w:br/>
        <w:t>-</w:t>
      </w:r>
      <w:r w:rsidR="004C35F4" w:rsidRPr="00955998">
        <w:rPr>
          <w:color w:val="FF0000"/>
        </w:rPr>
        <w:t>Utførelse, landskapsutforming, tiltaksklasse 1</w:t>
      </w:r>
      <w:r w:rsidRPr="00955998">
        <w:rPr>
          <w:color w:val="FF0000"/>
        </w:rPr>
        <w:br/>
      </w:r>
      <w:r w:rsidR="004C35F4" w:rsidRPr="00A65D3D">
        <w:rPr>
          <w:color w:val="FF0000"/>
        </w:rPr>
        <w:t xml:space="preserve"> </w:t>
      </w:r>
      <w:r w:rsidRPr="00A65D3D">
        <w:rPr>
          <w:color w:val="FF0000"/>
        </w:rPr>
        <w:br/>
      </w:r>
      <w:r w:rsidR="004C35F4" w:rsidRPr="00A65D3D">
        <w:rPr>
          <w:color w:val="FF0000"/>
          <w:vertAlign w:val="superscript"/>
        </w:rPr>
        <w:t>1</w:t>
      </w:r>
      <w:r w:rsidR="004C35F4" w:rsidRPr="00A65D3D">
        <w:rPr>
          <w:color w:val="FF0000"/>
        </w:rPr>
        <w:t xml:space="preserve"> for entreprenører som har godkjenning etter tidligere inndeling av fagområder tilsvarer dette: - Utførelse, grunnarbeider og landskapsutforming, tiltaksklasse 3</w:t>
      </w:r>
      <w:r w:rsidR="00955998" w:rsidRPr="00A65D3D">
        <w:rPr>
          <w:color w:val="FF0000"/>
        </w:rPr>
        <w:t>.</w:t>
      </w:r>
      <w:r w:rsidR="004C35F4" w:rsidRPr="00A65D3D">
        <w:rPr>
          <w:color w:val="FF0000"/>
        </w:rPr>
        <w:t xml:space="preserve"> Dette innebærer at tilbyder er kvalifisert for oppgaven, har et system for å ivareta kravene i plan- og bygningsloven og byggteknisk forskrift</w:t>
      </w:r>
      <w:r w:rsidRPr="00A65D3D">
        <w:rPr>
          <w:color w:val="FF0000"/>
        </w:rPr>
        <w:t>,</w:t>
      </w:r>
      <w:r w:rsidR="004C35F4" w:rsidRPr="00A65D3D">
        <w:rPr>
          <w:color w:val="FF0000"/>
        </w:rPr>
        <w:t xml:space="preserve"> og er kjent med reglene om sanksjoner for evt. brudd på krav som er fastsatt i lov og forskrift</w:t>
      </w:r>
      <w:r w:rsidRPr="00A65D3D">
        <w:rPr>
          <w:color w:val="FF0000"/>
        </w:rPr>
        <w:t>.</w:t>
      </w:r>
    </w:p>
    <w:p w:rsidR="000319C5" w:rsidRDefault="000319C5" w:rsidP="000319C5">
      <w:pPr>
        <w:pStyle w:val="Brdtekst2"/>
        <w:ind w:left="0"/>
      </w:pPr>
    </w:p>
    <w:p w:rsidR="00725EE8" w:rsidRPr="000319C5" w:rsidRDefault="00725EE8" w:rsidP="000319C5">
      <w:pPr>
        <w:pStyle w:val="Brdtekst2"/>
        <w:ind w:left="0"/>
      </w:pPr>
      <w:r w:rsidRPr="000319C5">
        <w:t>___________________________________________________________________</w:t>
      </w:r>
    </w:p>
    <w:p w:rsidR="00725EE8" w:rsidRDefault="00725EE8" w:rsidP="000319C5">
      <w:pPr>
        <w:pStyle w:val="Brdtekst2"/>
        <w:ind w:left="0"/>
      </w:pPr>
      <w:r>
        <w:t>Dato og sted   :</w:t>
      </w:r>
      <w:r>
        <w:br/>
      </w:r>
      <w:r>
        <w:br/>
        <w:t>___________________________________________</w:t>
      </w:r>
      <w:r w:rsidR="000319C5">
        <w:t>________________________</w:t>
      </w:r>
    </w:p>
    <w:p w:rsidR="004C35F4" w:rsidRPr="00725EE8" w:rsidRDefault="00725EE8" w:rsidP="000319C5">
      <w:pPr>
        <w:pStyle w:val="Brdtekst2"/>
        <w:ind w:left="0"/>
      </w:pPr>
      <w:r>
        <w:t>Signatur daglig leder/fullmakthaver hos underleverandør</w:t>
      </w:r>
      <w:r w:rsidRPr="00725EE8">
        <w:t xml:space="preserve"> </w:t>
      </w:r>
      <w:r w:rsidR="004C35F4" w:rsidRPr="00725EE8">
        <w:br w:type="page"/>
      </w:r>
    </w:p>
    <w:p w:rsidR="004C35F4" w:rsidRPr="004C35F4" w:rsidRDefault="004C35F4" w:rsidP="004C35F4"/>
    <w:p w:rsidR="0004265F" w:rsidRDefault="00FB42F9" w:rsidP="008B4C35">
      <w:pPr>
        <w:pStyle w:val="Overskrift1"/>
      </w:pPr>
      <w:bookmarkStart w:id="67" w:name="_Toc17120581"/>
      <w:r>
        <w:t xml:space="preserve">Vedlegg </w:t>
      </w:r>
      <w:r w:rsidR="00732479">
        <w:t>3</w:t>
      </w:r>
      <w:r w:rsidR="00BB69AD">
        <w:t xml:space="preserve"> </w:t>
      </w:r>
      <w:r>
        <w:t>Forpliktelseserklæring</w:t>
      </w:r>
      <w:bookmarkEnd w:id="67"/>
      <w:r>
        <w:t xml:space="preserve"> </w:t>
      </w:r>
    </w:p>
    <w:p w:rsidR="0004265F" w:rsidRDefault="0004265F"/>
    <w:p w:rsidR="00FB42F9" w:rsidRDefault="00FB42F9">
      <w:r>
        <w:t xml:space="preserve">Denne erklæringen fylles ut kun dersom tilbyder planlegger bruk av underleverandører ved utførelsen.: </w:t>
      </w:r>
    </w:p>
    <w:p w:rsidR="00E60CD1" w:rsidRDefault="00E60CD1"/>
    <w:p w:rsidR="00E60CD1" w:rsidRDefault="00E60CD1"/>
    <w:tbl>
      <w:tblPr>
        <w:tblStyle w:val="Tabellrutenett"/>
        <w:tblW w:w="0" w:type="auto"/>
        <w:tblLook w:val="04A0" w:firstRow="1" w:lastRow="0" w:firstColumn="1" w:lastColumn="0" w:noHBand="0" w:noVBand="1"/>
      </w:tblPr>
      <w:tblGrid>
        <w:gridCol w:w="4814"/>
        <w:gridCol w:w="4814"/>
      </w:tblGrid>
      <w:tr w:rsidR="00E60CD1" w:rsidTr="00E60CD1">
        <w:tc>
          <w:tcPr>
            <w:tcW w:w="4814" w:type="dxa"/>
          </w:tcPr>
          <w:p w:rsidR="00E60CD1" w:rsidRDefault="00E60CD1">
            <w:pPr>
              <w:rPr>
                <w:rFonts w:cs="Times New Roman"/>
                <w:b/>
                <w:bCs/>
                <w:sz w:val="32"/>
                <w:szCs w:val="32"/>
              </w:rPr>
            </w:pPr>
            <w:r>
              <w:t>Denne erklæringen gjelder for tilbyder</w:t>
            </w:r>
          </w:p>
        </w:tc>
        <w:tc>
          <w:tcPr>
            <w:tcW w:w="4814" w:type="dxa"/>
          </w:tcPr>
          <w:p w:rsidR="00E60CD1" w:rsidRDefault="00E60CD1">
            <w:pPr>
              <w:rPr>
                <w:rFonts w:cs="Times New Roman"/>
                <w:b/>
                <w:bCs/>
                <w:sz w:val="32"/>
                <w:szCs w:val="32"/>
              </w:rPr>
            </w:pPr>
          </w:p>
        </w:tc>
      </w:tr>
      <w:tr w:rsidR="00E60CD1" w:rsidTr="00E60CD1">
        <w:tc>
          <w:tcPr>
            <w:tcW w:w="4814" w:type="dxa"/>
          </w:tcPr>
          <w:p w:rsidR="00E60CD1" w:rsidRDefault="00E60CD1" w:rsidP="00E60CD1">
            <w:pPr>
              <w:rPr>
                <w:rFonts w:cs="Times New Roman"/>
                <w:b/>
                <w:bCs/>
                <w:sz w:val="32"/>
                <w:szCs w:val="32"/>
              </w:rPr>
            </w:pPr>
            <w:r>
              <w:t xml:space="preserve">Org.nr: </w:t>
            </w:r>
          </w:p>
        </w:tc>
        <w:tc>
          <w:tcPr>
            <w:tcW w:w="4814" w:type="dxa"/>
          </w:tcPr>
          <w:p w:rsidR="00E60CD1" w:rsidRDefault="00E60CD1">
            <w:pPr>
              <w:rPr>
                <w:rFonts w:cs="Times New Roman"/>
                <w:b/>
                <w:bCs/>
                <w:sz w:val="32"/>
                <w:szCs w:val="32"/>
              </w:rPr>
            </w:pPr>
          </w:p>
        </w:tc>
      </w:tr>
      <w:tr w:rsidR="00E60CD1" w:rsidTr="00E60CD1">
        <w:tc>
          <w:tcPr>
            <w:tcW w:w="4814" w:type="dxa"/>
          </w:tcPr>
          <w:p w:rsidR="00E60CD1" w:rsidRDefault="00E60CD1" w:rsidP="00E60CD1">
            <w:pPr>
              <w:rPr>
                <w:rFonts w:cs="Times New Roman"/>
                <w:b/>
                <w:bCs/>
                <w:sz w:val="32"/>
                <w:szCs w:val="32"/>
              </w:rPr>
            </w:pPr>
            <w:r>
              <w:t xml:space="preserve">Adresse: </w:t>
            </w:r>
          </w:p>
        </w:tc>
        <w:tc>
          <w:tcPr>
            <w:tcW w:w="4814" w:type="dxa"/>
          </w:tcPr>
          <w:p w:rsidR="00E60CD1" w:rsidRDefault="00E60CD1">
            <w:pPr>
              <w:rPr>
                <w:rFonts w:cs="Times New Roman"/>
                <w:b/>
                <w:bCs/>
                <w:sz w:val="32"/>
                <w:szCs w:val="32"/>
              </w:rPr>
            </w:pPr>
          </w:p>
        </w:tc>
      </w:tr>
      <w:tr w:rsidR="00E60CD1" w:rsidTr="00E60CD1">
        <w:tc>
          <w:tcPr>
            <w:tcW w:w="4814" w:type="dxa"/>
          </w:tcPr>
          <w:p w:rsidR="00E60CD1" w:rsidRDefault="00E60CD1" w:rsidP="00E60CD1">
            <w:pPr>
              <w:rPr>
                <w:rFonts w:cs="Times New Roman"/>
                <w:b/>
                <w:bCs/>
                <w:sz w:val="32"/>
                <w:szCs w:val="32"/>
              </w:rPr>
            </w:pPr>
            <w:r>
              <w:t xml:space="preserve">Postnr – sted: </w:t>
            </w:r>
          </w:p>
        </w:tc>
        <w:tc>
          <w:tcPr>
            <w:tcW w:w="4814" w:type="dxa"/>
          </w:tcPr>
          <w:p w:rsidR="00E60CD1" w:rsidRDefault="00E60CD1">
            <w:pPr>
              <w:rPr>
                <w:rFonts w:cs="Times New Roman"/>
                <w:b/>
                <w:bCs/>
                <w:sz w:val="32"/>
                <w:szCs w:val="32"/>
              </w:rPr>
            </w:pPr>
          </w:p>
        </w:tc>
      </w:tr>
      <w:tr w:rsidR="00E60CD1" w:rsidTr="00E60CD1">
        <w:tc>
          <w:tcPr>
            <w:tcW w:w="4814" w:type="dxa"/>
          </w:tcPr>
          <w:p w:rsidR="00E60CD1" w:rsidRDefault="00E60CD1" w:rsidP="00E60CD1">
            <w:pPr>
              <w:rPr>
                <w:rFonts w:cs="Times New Roman"/>
                <w:b/>
                <w:bCs/>
                <w:sz w:val="32"/>
                <w:szCs w:val="32"/>
              </w:rPr>
            </w:pPr>
            <w:r>
              <w:t xml:space="preserve">Kontaktperson: </w:t>
            </w:r>
          </w:p>
        </w:tc>
        <w:tc>
          <w:tcPr>
            <w:tcW w:w="4814" w:type="dxa"/>
          </w:tcPr>
          <w:p w:rsidR="00E60CD1" w:rsidRDefault="00E60CD1">
            <w:pPr>
              <w:rPr>
                <w:rFonts w:cs="Times New Roman"/>
                <w:b/>
                <w:bCs/>
                <w:sz w:val="32"/>
                <w:szCs w:val="32"/>
              </w:rPr>
            </w:pPr>
          </w:p>
        </w:tc>
      </w:tr>
      <w:tr w:rsidR="00E60CD1" w:rsidTr="00E60CD1">
        <w:tc>
          <w:tcPr>
            <w:tcW w:w="4814" w:type="dxa"/>
          </w:tcPr>
          <w:p w:rsidR="00E60CD1" w:rsidRDefault="00E60CD1" w:rsidP="00E60CD1">
            <w:pPr>
              <w:rPr>
                <w:rFonts w:cs="Times New Roman"/>
                <w:b/>
                <w:bCs/>
                <w:sz w:val="32"/>
                <w:szCs w:val="32"/>
              </w:rPr>
            </w:pPr>
            <w:r>
              <w:t xml:space="preserve">Dato: </w:t>
            </w:r>
          </w:p>
        </w:tc>
        <w:tc>
          <w:tcPr>
            <w:tcW w:w="4814" w:type="dxa"/>
          </w:tcPr>
          <w:p w:rsidR="00E60CD1" w:rsidRDefault="00E60CD1">
            <w:pPr>
              <w:rPr>
                <w:rFonts w:cs="Times New Roman"/>
                <w:b/>
                <w:bCs/>
                <w:sz w:val="32"/>
                <w:szCs w:val="32"/>
              </w:rPr>
            </w:pPr>
          </w:p>
        </w:tc>
      </w:tr>
    </w:tbl>
    <w:p w:rsidR="00FB42F9" w:rsidRDefault="00FB42F9">
      <w:pPr>
        <w:rPr>
          <w:rFonts w:cs="Times New Roman"/>
          <w:b/>
          <w:bCs/>
          <w:sz w:val="32"/>
          <w:szCs w:val="32"/>
        </w:rPr>
      </w:pPr>
    </w:p>
    <w:tbl>
      <w:tblPr>
        <w:tblStyle w:val="Tabellrutenett"/>
        <w:tblW w:w="0" w:type="auto"/>
        <w:tblLook w:val="04A0" w:firstRow="1" w:lastRow="0" w:firstColumn="1" w:lastColumn="0" w:noHBand="0" w:noVBand="1"/>
      </w:tblPr>
      <w:tblGrid>
        <w:gridCol w:w="4814"/>
        <w:gridCol w:w="4814"/>
      </w:tblGrid>
      <w:tr w:rsidR="00E60CD1" w:rsidTr="00E60CD1">
        <w:tc>
          <w:tcPr>
            <w:tcW w:w="4814" w:type="dxa"/>
          </w:tcPr>
          <w:p w:rsidR="00E60CD1" w:rsidRDefault="00E60CD1" w:rsidP="00E60CD1">
            <w:pPr>
              <w:rPr>
                <w:rFonts w:cs="Times New Roman"/>
                <w:b/>
                <w:bCs/>
                <w:sz w:val="32"/>
                <w:szCs w:val="32"/>
              </w:rPr>
            </w:pPr>
            <w:r>
              <w:t xml:space="preserve">Denne erklæringen gjelder for underentreprenør: </w:t>
            </w:r>
          </w:p>
        </w:tc>
        <w:tc>
          <w:tcPr>
            <w:tcW w:w="4814" w:type="dxa"/>
          </w:tcPr>
          <w:p w:rsidR="00E60CD1" w:rsidRDefault="00E60CD1">
            <w:pPr>
              <w:rPr>
                <w:rFonts w:cs="Times New Roman"/>
                <w:b/>
                <w:bCs/>
                <w:sz w:val="32"/>
                <w:szCs w:val="32"/>
              </w:rPr>
            </w:pPr>
          </w:p>
        </w:tc>
      </w:tr>
      <w:tr w:rsidR="00E60CD1" w:rsidTr="00E60CD1">
        <w:tc>
          <w:tcPr>
            <w:tcW w:w="4814" w:type="dxa"/>
          </w:tcPr>
          <w:p w:rsidR="00E60CD1" w:rsidRDefault="00E60CD1" w:rsidP="00E60CD1">
            <w:pPr>
              <w:rPr>
                <w:rFonts w:cs="Times New Roman"/>
                <w:b/>
                <w:bCs/>
                <w:sz w:val="32"/>
                <w:szCs w:val="32"/>
              </w:rPr>
            </w:pPr>
            <w:r>
              <w:t xml:space="preserve">Org.nr: </w:t>
            </w:r>
          </w:p>
        </w:tc>
        <w:tc>
          <w:tcPr>
            <w:tcW w:w="4814" w:type="dxa"/>
          </w:tcPr>
          <w:p w:rsidR="00E60CD1" w:rsidRDefault="00E60CD1">
            <w:pPr>
              <w:rPr>
                <w:rFonts w:cs="Times New Roman"/>
                <w:b/>
                <w:bCs/>
                <w:sz w:val="32"/>
                <w:szCs w:val="32"/>
              </w:rPr>
            </w:pPr>
          </w:p>
        </w:tc>
      </w:tr>
      <w:tr w:rsidR="00E60CD1" w:rsidTr="00E60CD1">
        <w:tc>
          <w:tcPr>
            <w:tcW w:w="4814" w:type="dxa"/>
          </w:tcPr>
          <w:p w:rsidR="00E60CD1" w:rsidRDefault="00E60CD1" w:rsidP="00E60CD1">
            <w:pPr>
              <w:rPr>
                <w:rFonts w:cs="Times New Roman"/>
                <w:b/>
                <w:bCs/>
                <w:sz w:val="32"/>
                <w:szCs w:val="32"/>
              </w:rPr>
            </w:pPr>
            <w:r>
              <w:t xml:space="preserve">Adresse: </w:t>
            </w:r>
          </w:p>
        </w:tc>
        <w:tc>
          <w:tcPr>
            <w:tcW w:w="4814" w:type="dxa"/>
          </w:tcPr>
          <w:p w:rsidR="00E60CD1" w:rsidRDefault="00E60CD1">
            <w:pPr>
              <w:rPr>
                <w:rFonts w:cs="Times New Roman"/>
                <w:b/>
                <w:bCs/>
                <w:sz w:val="32"/>
                <w:szCs w:val="32"/>
              </w:rPr>
            </w:pPr>
          </w:p>
        </w:tc>
      </w:tr>
      <w:tr w:rsidR="00E60CD1" w:rsidTr="00E60CD1">
        <w:tc>
          <w:tcPr>
            <w:tcW w:w="4814" w:type="dxa"/>
          </w:tcPr>
          <w:p w:rsidR="00E60CD1" w:rsidRDefault="00E60CD1" w:rsidP="00E60CD1">
            <w:pPr>
              <w:rPr>
                <w:rFonts w:cs="Times New Roman"/>
                <w:b/>
                <w:bCs/>
                <w:sz w:val="32"/>
                <w:szCs w:val="32"/>
              </w:rPr>
            </w:pPr>
            <w:r>
              <w:t xml:space="preserve">Postnr – sted: </w:t>
            </w:r>
          </w:p>
        </w:tc>
        <w:tc>
          <w:tcPr>
            <w:tcW w:w="4814" w:type="dxa"/>
          </w:tcPr>
          <w:p w:rsidR="00E60CD1" w:rsidRDefault="00E60CD1">
            <w:pPr>
              <w:rPr>
                <w:rFonts w:cs="Times New Roman"/>
                <w:b/>
                <w:bCs/>
                <w:sz w:val="32"/>
                <w:szCs w:val="32"/>
              </w:rPr>
            </w:pPr>
          </w:p>
        </w:tc>
      </w:tr>
      <w:tr w:rsidR="00E60CD1" w:rsidTr="00E60CD1">
        <w:tc>
          <w:tcPr>
            <w:tcW w:w="4814" w:type="dxa"/>
          </w:tcPr>
          <w:p w:rsidR="00E60CD1" w:rsidRDefault="00E60CD1" w:rsidP="00E60CD1">
            <w:pPr>
              <w:rPr>
                <w:rFonts w:cs="Times New Roman"/>
                <w:b/>
                <w:bCs/>
                <w:sz w:val="32"/>
                <w:szCs w:val="32"/>
              </w:rPr>
            </w:pPr>
            <w:r>
              <w:t xml:space="preserve">Kontaktperson: </w:t>
            </w:r>
          </w:p>
        </w:tc>
        <w:tc>
          <w:tcPr>
            <w:tcW w:w="4814" w:type="dxa"/>
          </w:tcPr>
          <w:p w:rsidR="00E60CD1" w:rsidRDefault="00E60CD1">
            <w:pPr>
              <w:rPr>
                <w:rFonts w:cs="Times New Roman"/>
                <w:b/>
                <w:bCs/>
                <w:sz w:val="32"/>
                <w:szCs w:val="32"/>
              </w:rPr>
            </w:pPr>
          </w:p>
        </w:tc>
      </w:tr>
      <w:tr w:rsidR="00E60CD1" w:rsidTr="00E60CD1">
        <w:tc>
          <w:tcPr>
            <w:tcW w:w="4814" w:type="dxa"/>
          </w:tcPr>
          <w:p w:rsidR="00E60CD1" w:rsidRDefault="00E60CD1">
            <w:pPr>
              <w:rPr>
                <w:rFonts w:cs="Times New Roman"/>
                <w:b/>
                <w:bCs/>
                <w:sz w:val="32"/>
                <w:szCs w:val="32"/>
              </w:rPr>
            </w:pPr>
            <w:r>
              <w:t>Dato:</w:t>
            </w:r>
          </w:p>
        </w:tc>
        <w:tc>
          <w:tcPr>
            <w:tcW w:w="4814" w:type="dxa"/>
          </w:tcPr>
          <w:p w:rsidR="00E60CD1" w:rsidRDefault="00E60CD1">
            <w:pPr>
              <w:rPr>
                <w:rFonts w:cs="Times New Roman"/>
                <w:b/>
                <w:bCs/>
                <w:sz w:val="32"/>
                <w:szCs w:val="32"/>
              </w:rPr>
            </w:pPr>
          </w:p>
        </w:tc>
      </w:tr>
    </w:tbl>
    <w:p w:rsidR="00E60CD1" w:rsidRDefault="00E60CD1">
      <w:pPr>
        <w:rPr>
          <w:rFonts w:cs="Times New Roman"/>
          <w:b/>
          <w:bCs/>
          <w:sz w:val="32"/>
          <w:szCs w:val="32"/>
        </w:rPr>
      </w:pPr>
    </w:p>
    <w:p w:rsidR="0004265F" w:rsidRDefault="00E60CD1" w:rsidP="00E60CD1">
      <w:r>
        <w:t>Det bekreftes med dette at denne virksomhet stiller som underleverandør til hovedleverandør i forbindelse med utførelse av arbeider, eller i forbindelse med levering av materiell etter denne avtalen, som spesifisert nedenfor. Ved en eventuell kontraktsignering med oppdragsgiver for denne avtalen, vil underleverandør stille nødvendige ressurser til disposisjon for hovedleverandør for utførelse av oppdrag etter denne avtalen, i det omfang det er nødvendig for å oppfylle hovedleveransens kontraktsforpliktelser.</w:t>
      </w:r>
    </w:p>
    <w:p w:rsidR="0004265F" w:rsidRDefault="0004265F" w:rsidP="00E60CD1"/>
    <w:p w:rsidR="0004265F" w:rsidRDefault="0004265F" w:rsidP="00E60CD1"/>
    <w:tbl>
      <w:tblPr>
        <w:tblStyle w:val="Tabellrutenett"/>
        <w:tblW w:w="0" w:type="auto"/>
        <w:tblLook w:val="04A0" w:firstRow="1" w:lastRow="0" w:firstColumn="1" w:lastColumn="0" w:noHBand="0" w:noVBand="1"/>
      </w:tblPr>
      <w:tblGrid>
        <w:gridCol w:w="9628"/>
      </w:tblGrid>
      <w:tr w:rsidR="0004265F" w:rsidTr="0004265F">
        <w:tc>
          <w:tcPr>
            <w:tcW w:w="9628" w:type="dxa"/>
          </w:tcPr>
          <w:p w:rsidR="0004265F" w:rsidRDefault="0004265F" w:rsidP="00725EE8">
            <w:r>
              <w:t xml:space="preserve">Forpliktelsen gjelder for følgende arbeider: </w:t>
            </w:r>
          </w:p>
          <w:p w:rsidR="00725EE8" w:rsidRDefault="00725EE8" w:rsidP="00725EE8"/>
        </w:tc>
      </w:tr>
    </w:tbl>
    <w:p w:rsidR="0004265F" w:rsidRDefault="0004265F" w:rsidP="00E60CD1"/>
    <w:p w:rsidR="0004265F" w:rsidRDefault="0004265F" w:rsidP="00E60CD1"/>
    <w:p w:rsidR="0004265F" w:rsidRDefault="0004265F" w:rsidP="00E60CD1">
      <w:r>
        <w:t>Dato og sted:_______________________________________</w:t>
      </w:r>
    </w:p>
    <w:p w:rsidR="0004265F" w:rsidRDefault="0004265F" w:rsidP="00E60CD1"/>
    <w:p w:rsidR="0004265F" w:rsidRDefault="0004265F">
      <w:pPr>
        <w:rPr>
          <w:rFonts w:cs="Times New Roman"/>
          <w:b/>
          <w:bCs/>
          <w:sz w:val="32"/>
          <w:szCs w:val="32"/>
        </w:rPr>
      </w:pPr>
      <w:r>
        <w:t>_____________________________________________________________</w:t>
      </w:r>
      <w:r>
        <w:br/>
        <w:t>Signatur daglig leder/fullmakthaver hos underleverandør</w:t>
      </w:r>
    </w:p>
    <w:sectPr w:rsidR="0004265F" w:rsidSect="00901EFB">
      <w:headerReference w:type="even" r:id="rId15"/>
      <w:headerReference w:type="default" r:id="rId16"/>
      <w:footerReference w:type="even" r:id="rId17"/>
      <w:footerReference w:type="default" r:id="rId18"/>
      <w:headerReference w:type="first" r:id="rId19"/>
      <w:footerReference w:type="first" r:id="rId20"/>
      <w:pgSz w:w="11907" w:h="16840" w:code="9"/>
      <w:pgMar w:top="1134" w:right="1275" w:bottom="851" w:left="851" w:header="567" w:footer="567" w:gutter="0"/>
      <w:paperSrc w:first="7" w:other="7"/>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6C9" w:rsidRDefault="00E166C9">
      <w:pPr>
        <w:rPr>
          <w:rFonts w:cs="Times New Roman"/>
        </w:rPr>
      </w:pPr>
      <w:r>
        <w:rPr>
          <w:rFonts w:cs="Times New Roman"/>
        </w:rPr>
        <w:separator/>
      </w:r>
    </w:p>
  </w:endnote>
  <w:endnote w:type="continuationSeparator" w:id="0">
    <w:p w:rsidR="00E166C9" w:rsidRDefault="00E166C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Roman">
    <w:altName w:val="Times New Roman"/>
    <w:charset w:val="00"/>
    <w:family w:val="auto"/>
    <w:pitch w:val="default"/>
  </w:font>
  <w:font w:name="Times-Italic">
    <w:altName w:val="Times New Roman"/>
    <w:charset w:val="00"/>
    <w:family w:val="auto"/>
    <w:pitch w:val="default"/>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10E" w:rsidRDefault="005B010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6C9" w:rsidRDefault="00E166C9">
    <w:pPr>
      <w:pStyle w:val="Bunntekst"/>
      <w:pBdr>
        <w:top w:val="single" w:sz="4" w:space="1" w:color="auto"/>
      </w:pBdr>
      <w:rPr>
        <w:rFonts w:cs="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 w:type="dxa"/>
      <w:tblLayout w:type="fixed"/>
      <w:tblCellMar>
        <w:left w:w="70" w:type="dxa"/>
        <w:right w:w="70" w:type="dxa"/>
      </w:tblCellMar>
      <w:tblLook w:val="0000" w:firstRow="0" w:lastRow="0" w:firstColumn="0" w:lastColumn="0" w:noHBand="0" w:noVBand="0"/>
    </w:tblPr>
    <w:tblGrid>
      <w:gridCol w:w="5032"/>
      <w:gridCol w:w="3969"/>
    </w:tblGrid>
    <w:tr w:rsidR="00E166C9">
      <w:trPr>
        <w:trHeight w:val="95"/>
      </w:trPr>
      <w:tc>
        <w:tcPr>
          <w:tcW w:w="5032" w:type="dxa"/>
          <w:tcBorders>
            <w:top w:val="nil"/>
            <w:left w:val="nil"/>
            <w:bottom w:val="nil"/>
            <w:right w:val="nil"/>
          </w:tcBorders>
        </w:tcPr>
        <w:p w:rsidR="00E166C9" w:rsidRDefault="00E166C9">
          <w:pPr>
            <w:pStyle w:val="Bunntekst"/>
            <w:rPr>
              <w:rFonts w:cs="Times New Roman"/>
              <w:sz w:val="16"/>
              <w:szCs w:val="16"/>
            </w:rPr>
          </w:pPr>
        </w:p>
      </w:tc>
      <w:tc>
        <w:tcPr>
          <w:tcW w:w="3969" w:type="dxa"/>
          <w:tcBorders>
            <w:top w:val="nil"/>
            <w:left w:val="nil"/>
            <w:bottom w:val="nil"/>
            <w:right w:val="nil"/>
          </w:tcBorders>
        </w:tcPr>
        <w:p w:rsidR="00E166C9" w:rsidRDefault="00E166C9">
          <w:pPr>
            <w:pStyle w:val="Bunntekst"/>
            <w:jc w:val="right"/>
            <w:rPr>
              <w:rFonts w:cs="Times New Roman"/>
              <w:color w:val="FF0000"/>
              <w:sz w:val="16"/>
              <w:szCs w:val="16"/>
            </w:rPr>
          </w:pPr>
        </w:p>
      </w:tc>
    </w:tr>
  </w:tbl>
  <w:p w:rsidR="00E166C9" w:rsidRDefault="00E166C9">
    <w:pPr>
      <w:pStyle w:val="Bunntekst"/>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6C9" w:rsidRDefault="00E166C9">
      <w:pPr>
        <w:rPr>
          <w:rFonts w:cs="Times New Roman"/>
        </w:rPr>
      </w:pPr>
      <w:r>
        <w:rPr>
          <w:rFonts w:cs="Times New Roman"/>
        </w:rPr>
        <w:separator/>
      </w:r>
    </w:p>
  </w:footnote>
  <w:footnote w:type="continuationSeparator" w:id="0">
    <w:p w:rsidR="00E166C9" w:rsidRDefault="00E166C9">
      <w:pPr>
        <w:rPr>
          <w:rFonts w:cs="Times New Roman"/>
        </w:rPr>
      </w:pPr>
      <w:r>
        <w:rPr>
          <w:rFonts w:cs="Times New Roman"/>
        </w:rPr>
        <w:continuationSeparator/>
      </w:r>
    </w:p>
  </w:footnote>
  <w:footnote w:id="1">
    <w:p w:rsidR="00E166C9" w:rsidRDefault="00E166C9" w:rsidP="007E126A">
      <w:r>
        <w:rPr>
          <w:rStyle w:val="Fotnotereferanse"/>
          <w:sz w:val="16"/>
          <w:szCs w:val="16"/>
        </w:rPr>
        <w:footnoteRef/>
      </w:r>
      <w:r>
        <w:rPr>
          <w:sz w:val="16"/>
          <w:szCs w:val="16"/>
        </w:rPr>
        <w:t xml:space="preserve"> Fastsatt ved kgl.res. 6. desember 1996 nr. 1127 i medhold av lov 17. juni 2006 nr. 62 om og arbeidsmiljø, arbeidstid og stillingsvern m.v.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10E" w:rsidRDefault="005B010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6C9" w:rsidRPr="004B1D60" w:rsidRDefault="00E166C9">
    <w:pPr>
      <w:rPr>
        <w:rFonts w:cs="Times New Roman"/>
        <w:color w:val="FF0000"/>
      </w:rPr>
    </w:pPr>
    <w:r w:rsidRPr="004B1D60">
      <w:rPr>
        <w:rFonts w:cs="Times New Roman"/>
        <w:color w:val="FF0000"/>
      </w:rPr>
      <w:t>Steinkjer kommune</w:t>
    </w:r>
  </w:p>
  <w:tbl>
    <w:tblPr>
      <w:tblW w:w="0" w:type="auto"/>
      <w:tblInd w:w="2" w:type="dxa"/>
      <w:tblBorders>
        <w:bottom w:val="single" w:sz="4" w:space="0" w:color="auto"/>
      </w:tblBorders>
      <w:tblLayout w:type="fixed"/>
      <w:tblCellMar>
        <w:left w:w="70" w:type="dxa"/>
        <w:right w:w="70" w:type="dxa"/>
      </w:tblCellMar>
      <w:tblLook w:val="0000" w:firstRow="0" w:lastRow="0" w:firstColumn="0" w:lastColumn="0" w:noHBand="0" w:noVBand="0"/>
    </w:tblPr>
    <w:tblGrid>
      <w:gridCol w:w="5740"/>
      <w:gridCol w:w="2127"/>
      <w:gridCol w:w="1343"/>
    </w:tblGrid>
    <w:tr w:rsidR="00E166C9" w:rsidRPr="00847CF9">
      <w:tc>
        <w:tcPr>
          <w:tcW w:w="5740" w:type="dxa"/>
          <w:tcBorders>
            <w:top w:val="nil"/>
            <w:left w:val="nil"/>
            <w:bottom w:val="single" w:sz="4" w:space="0" w:color="auto"/>
            <w:right w:val="nil"/>
          </w:tcBorders>
        </w:tcPr>
        <w:p w:rsidR="00E166C9" w:rsidRPr="004B1D60" w:rsidRDefault="00E166C9">
          <w:pPr>
            <w:pStyle w:val="Topptekst"/>
            <w:rPr>
              <w:rFonts w:cs="Times New Roman"/>
              <w:color w:val="FF0000"/>
            </w:rPr>
          </w:pPr>
          <w:r>
            <w:rPr>
              <w:rFonts w:cs="Times New Roman"/>
              <w:color w:val="FF0000"/>
            </w:rPr>
            <w:t>«</w:t>
          </w:r>
          <w:r w:rsidRPr="004B1D60">
            <w:rPr>
              <w:rFonts w:cs="Times New Roman"/>
              <w:color w:val="FF0000"/>
            </w:rPr>
            <w:t>A</w:t>
          </w:r>
          <w:r>
            <w:rPr>
              <w:rFonts w:cs="Times New Roman"/>
              <w:color w:val="FF0000"/>
            </w:rPr>
            <w:t>NLEGGETS NAVN»</w:t>
          </w:r>
        </w:p>
        <w:p w:rsidR="00E166C9" w:rsidRPr="00847CF9" w:rsidRDefault="00E166C9">
          <w:pPr>
            <w:pStyle w:val="Topptekst"/>
            <w:rPr>
              <w:rFonts w:cs="Times New Roman"/>
            </w:rPr>
          </w:pPr>
          <w:r w:rsidRPr="004B1D60">
            <w:rPr>
              <w:rFonts w:cs="Times New Roman"/>
              <w:color w:val="FF0000"/>
            </w:rPr>
            <w:t xml:space="preserve">Anbudsgrunnlag                                  </w:t>
          </w:r>
        </w:p>
      </w:tc>
      <w:tc>
        <w:tcPr>
          <w:tcW w:w="2127" w:type="dxa"/>
          <w:tcBorders>
            <w:top w:val="nil"/>
            <w:left w:val="nil"/>
            <w:bottom w:val="single" w:sz="4" w:space="0" w:color="auto"/>
            <w:right w:val="nil"/>
          </w:tcBorders>
        </w:tcPr>
        <w:p w:rsidR="00E166C9" w:rsidRPr="00847CF9" w:rsidRDefault="00E166C9">
          <w:pPr>
            <w:pStyle w:val="Topptekst"/>
            <w:rPr>
              <w:rStyle w:val="Sidetall"/>
            </w:rPr>
          </w:pPr>
          <w:r w:rsidRPr="00847CF9">
            <w:rPr>
              <w:rFonts w:cs="Times New Roman"/>
            </w:rPr>
            <w:t xml:space="preserve">Del A side </w:t>
          </w:r>
          <w:r w:rsidRPr="00847CF9">
            <w:rPr>
              <w:rStyle w:val="Sidetall"/>
            </w:rPr>
            <w:fldChar w:fldCharType="begin"/>
          </w:r>
          <w:r w:rsidRPr="00847CF9">
            <w:rPr>
              <w:rStyle w:val="Sidetall"/>
            </w:rPr>
            <w:instrText xml:space="preserve"> PAGE </w:instrText>
          </w:r>
          <w:r w:rsidRPr="00847CF9">
            <w:rPr>
              <w:rStyle w:val="Sidetall"/>
            </w:rPr>
            <w:fldChar w:fldCharType="separate"/>
          </w:r>
          <w:r w:rsidR="005B010E">
            <w:rPr>
              <w:rStyle w:val="Sidetall"/>
              <w:noProof/>
            </w:rPr>
            <w:t>18</w:t>
          </w:r>
          <w:r w:rsidRPr="00847CF9">
            <w:rPr>
              <w:rStyle w:val="Sidetall"/>
            </w:rPr>
            <w:fldChar w:fldCharType="end"/>
          </w:r>
          <w:r w:rsidRPr="00847CF9">
            <w:rPr>
              <w:rStyle w:val="Sidetall"/>
            </w:rPr>
            <w:t xml:space="preserve"> </w:t>
          </w:r>
        </w:p>
        <w:p w:rsidR="00E166C9" w:rsidRPr="00847CF9" w:rsidRDefault="00A65D3D">
          <w:pPr>
            <w:pStyle w:val="Topptekst"/>
            <w:rPr>
              <w:rFonts w:cs="Times New Roman"/>
            </w:rPr>
          </w:pPr>
          <w:r>
            <w:rPr>
              <w:rFonts w:cs="Times New Roman"/>
            </w:rPr>
            <w:t>Generell</w:t>
          </w:r>
          <w:r w:rsidR="00E166C9" w:rsidRPr="00847CF9">
            <w:rPr>
              <w:rFonts w:cs="Times New Roman"/>
            </w:rPr>
            <w:t xml:space="preserve"> del</w:t>
          </w:r>
        </w:p>
      </w:tc>
      <w:tc>
        <w:tcPr>
          <w:tcW w:w="1343" w:type="dxa"/>
          <w:tcBorders>
            <w:top w:val="nil"/>
            <w:left w:val="nil"/>
            <w:bottom w:val="single" w:sz="4" w:space="0" w:color="auto"/>
            <w:right w:val="nil"/>
          </w:tcBorders>
        </w:tcPr>
        <w:p w:rsidR="00E166C9" w:rsidRPr="00847CF9" w:rsidRDefault="00E166C9">
          <w:pPr>
            <w:pStyle w:val="Topptekst"/>
            <w:rPr>
              <w:rFonts w:cs="Times New Roman"/>
            </w:rPr>
          </w:pPr>
        </w:p>
      </w:tc>
    </w:tr>
  </w:tbl>
  <w:p w:rsidR="00E166C9" w:rsidRDefault="00E166C9">
    <w:pPr>
      <w:pStyle w:val="Topptekst"/>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998" w:rsidRPr="00955998" w:rsidRDefault="00955998">
    <w:pPr>
      <w:pStyle w:val="Topptekst"/>
      <w:rPr>
        <w:color w:val="00B050"/>
      </w:rPr>
    </w:pPr>
  </w:p>
  <w:tbl>
    <w:tblPr>
      <w:tblW w:w="0" w:type="auto"/>
      <w:tblInd w:w="-38" w:type="dxa"/>
      <w:tblLayout w:type="fixed"/>
      <w:tblCellMar>
        <w:left w:w="70" w:type="dxa"/>
        <w:right w:w="70" w:type="dxa"/>
      </w:tblCellMar>
      <w:tblLook w:val="01E0" w:firstRow="1" w:lastRow="1" w:firstColumn="1" w:lastColumn="1" w:noHBand="0" w:noVBand="0"/>
    </w:tblPr>
    <w:tblGrid>
      <w:gridCol w:w="654"/>
      <w:gridCol w:w="2923"/>
      <w:gridCol w:w="3732"/>
      <w:gridCol w:w="2159"/>
    </w:tblGrid>
    <w:tr w:rsidR="00955998" w:rsidRPr="00955998" w:rsidTr="00F74AE5">
      <w:trPr>
        <w:trHeight w:val="285"/>
      </w:trPr>
      <w:tc>
        <w:tcPr>
          <w:tcW w:w="654" w:type="dxa"/>
          <w:vMerge w:val="restart"/>
          <w:tcBorders>
            <w:top w:val="single" w:sz="4" w:space="0" w:color="auto"/>
            <w:left w:val="single" w:sz="4" w:space="0" w:color="auto"/>
          </w:tcBorders>
        </w:tcPr>
        <w:bookmarkStart w:id="68" w:name="_GoBack" w:colFirst="2" w:colLast="2"/>
        <w:p w:rsidR="00955998" w:rsidRPr="00955998" w:rsidRDefault="00955998" w:rsidP="00955998">
          <w:pPr>
            <w:pStyle w:val="Topptekst"/>
            <w:rPr>
              <w:color w:val="00B050"/>
            </w:rPr>
          </w:pPr>
          <w:r w:rsidRPr="00955998">
            <w:rPr>
              <w:color w:val="00B050"/>
            </w:rPr>
            <w:object w:dxaOrig="1500" w:dyaOrig="1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pt;height:26.5pt" fillcolor="window">
                <v:imagedata r:id="rId1" o:title=""/>
              </v:shape>
              <o:OLEObject Type="Embed" ProgID="PBrush" ShapeID="_x0000_i1025" DrawAspect="Content" ObjectID="_1627733885" r:id="rId2"/>
            </w:object>
          </w:r>
        </w:p>
      </w:tc>
      <w:tc>
        <w:tcPr>
          <w:tcW w:w="6655" w:type="dxa"/>
          <w:gridSpan w:val="2"/>
          <w:vMerge w:val="restart"/>
          <w:tcBorders>
            <w:top w:val="single" w:sz="4" w:space="0" w:color="auto"/>
            <w:right w:val="single" w:sz="4" w:space="0" w:color="auto"/>
          </w:tcBorders>
        </w:tcPr>
        <w:p w:rsidR="00955998" w:rsidRPr="00955998" w:rsidRDefault="00955998" w:rsidP="00955998">
          <w:pPr>
            <w:pStyle w:val="Topptekst"/>
            <w:rPr>
              <w:b/>
              <w:color w:val="00B050"/>
            </w:rPr>
          </w:pPr>
          <w:r w:rsidRPr="00955998">
            <w:rPr>
              <w:b/>
              <w:color w:val="00B050"/>
            </w:rPr>
            <w:t>Steinkjer Kommune</w:t>
          </w:r>
        </w:p>
        <w:p w:rsidR="00955998" w:rsidRPr="00955998" w:rsidRDefault="00955998" w:rsidP="00955998">
          <w:pPr>
            <w:pStyle w:val="Topptekst"/>
            <w:rPr>
              <w:b/>
              <w:color w:val="00B050"/>
            </w:rPr>
          </w:pPr>
          <w:r w:rsidRPr="00955998">
            <w:rPr>
              <w:b/>
              <w:color w:val="00B050"/>
            </w:rPr>
            <w:t>avdeling for samfunnsutvikling</w:t>
          </w:r>
        </w:p>
      </w:tc>
      <w:tc>
        <w:tcPr>
          <w:tcW w:w="2159" w:type="dxa"/>
          <w:tcBorders>
            <w:top w:val="single" w:sz="4" w:space="0" w:color="auto"/>
            <w:left w:val="single" w:sz="4" w:space="0" w:color="auto"/>
            <w:bottom w:val="single" w:sz="4" w:space="0" w:color="auto"/>
            <w:right w:val="single" w:sz="4" w:space="0" w:color="auto"/>
          </w:tcBorders>
        </w:tcPr>
        <w:p w:rsidR="00955998" w:rsidRPr="005B010E" w:rsidRDefault="00955998" w:rsidP="00955998">
          <w:pPr>
            <w:pStyle w:val="Topptekst"/>
            <w:rPr>
              <w:b/>
              <w:i/>
              <w:color w:val="00B050"/>
            </w:rPr>
          </w:pPr>
          <w:r w:rsidRPr="005B010E">
            <w:rPr>
              <w:i/>
              <w:color w:val="00B050"/>
            </w:rPr>
            <w:t>Revisjon nr.1</w:t>
          </w:r>
          <w:r w:rsidR="00A007DD" w:rsidRPr="005B010E">
            <w:rPr>
              <w:i/>
              <w:color w:val="00B050"/>
            </w:rPr>
            <w:t>.9</w:t>
          </w:r>
        </w:p>
      </w:tc>
    </w:tr>
    <w:tr w:rsidR="00955998" w:rsidRPr="00955998" w:rsidTr="00F74AE5">
      <w:trPr>
        <w:trHeight w:val="252"/>
      </w:trPr>
      <w:tc>
        <w:tcPr>
          <w:tcW w:w="654" w:type="dxa"/>
          <w:vMerge/>
          <w:tcBorders>
            <w:left w:val="single" w:sz="4" w:space="0" w:color="auto"/>
            <w:bottom w:val="single" w:sz="4" w:space="0" w:color="auto"/>
          </w:tcBorders>
        </w:tcPr>
        <w:p w:rsidR="00955998" w:rsidRPr="00955998" w:rsidRDefault="00955998" w:rsidP="00955998">
          <w:pPr>
            <w:pStyle w:val="Topptekst"/>
            <w:rPr>
              <w:color w:val="00B050"/>
            </w:rPr>
          </w:pPr>
        </w:p>
      </w:tc>
      <w:tc>
        <w:tcPr>
          <w:tcW w:w="6655" w:type="dxa"/>
          <w:gridSpan w:val="2"/>
          <w:vMerge/>
          <w:tcBorders>
            <w:bottom w:val="single" w:sz="4" w:space="0" w:color="auto"/>
            <w:right w:val="single" w:sz="4" w:space="0" w:color="auto"/>
          </w:tcBorders>
        </w:tcPr>
        <w:p w:rsidR="00955998" w:rsidRPr="00955998" w:rsidRDefault="00955998" w:rsidP="00955998">
          <w:pPr>
            <w:pStyle w:val="Topptekst"/>
            <w:rPr>
              <w:b/>
              <w:color w:val="00B050"/>
            </w:rPr>
          </w:pPr>
        </w:p>
      </w:tc>
      <w:tc>
        <w:tcPr>
          <w:tcW w:w="2159" w:type="dxa"/>
          <w:tcBorders>
            <w:top w:val="single" w:sz="4" w:space="0" w:color="auto"/>
            <w:left w:val="single" w:sz="4" w:space="0" w:color="auto"/>
            <w:bottom w:val="single" w:sz="4" w:space="0" w:color="auto"/>
            <w:right w:val="single" w:sz="4" w:space="0" w:color="auto"/>
          </w:tcBorders>
        </w:tcPr>
        <w:p w:rsidR="00955998" w:rsidRPr="005B010E" w:rsidRDefault="00955998" w:rsidP="00A007DD">
          <w:pPr>
            <w:pStyle w:val="Topptekst"/>
            <w:rPr>
              <w:i/>
              <w:color w:val="00B050"/>
            </w:rPr>
          </w:pPr>
          <w:r w:rsidRPr="005B010E">
            <w:rPr>
              <w:i/>
              <w:color w:val="00B050"/>
            </w:rPr>
            <w:t xml:space="preserve">Rev.dato: </w:t>
          </w:r>
          <w:r w:rsidR="00A007DD" w:rsidRPr="005B010E">
            <w:rPr>
              <w:i/>
              <w:color w:val="00B050"/>
            </w:rPr>
            <w:t>19.08</w:t>
          </w:r>
          <w:r w:rsidRPr="005B010E">
            <w:rPr>
              <w:i/>
              <w:color w:val="00B050"/>
            </w:rPr>
            <w:t>.19</w:t>
          </w:r>
        </w:p>
      </w:tc>
    </w:tr>
    <w:bookmarkEnd w:id="68"/>
    <w:tr w:rsidR="00955998" w:rsidRPr="00955998" w:rsidTr="005B7EFF">
      <w:tc>
        <w:tcPr>
          <w:tcW w:w="3577" w:type="dxa"/>
          <w:gridSpan w:val="2"/>
          <w:tcBorders>
            <w:top w:val="single" w:sz="4" w:space="0" w:color="auto"/>
            <w:left w:val="single" w:sz="4" w:space="0" w:color="auto"/>
            <w:bottom w:val="single" w:sz="4" w:space="0" w:color="auto"/>
            <w:right w:val="single" w:sz="4" w:space="0" w:color="auto"/>
          </w:tcBorders>
        </w:tcPr>
        <w:p w:rsidR="00955998" w:rsidRPr="00955998" w:rsidRDefault="00955998" w:rsidP="00955998">
          <w:pPr>
            <w:pStyle w:val="Topptekst"/>
            <w:rPr>
              <w:color w:val="00B050"/>
            </w:rPr>
          </w:pPr>
          <w:r w:rsidRPr="00955998">
            <w:rPr>
              <w:b/>
              <w:color w:val="00B050"/>
            </w:rPr>
            <w:t xml:space="preserve">Rutine </w:t>
          </w:r>
          <w:r>
            <w:rPr>
              <w:b/>
              <w:color w:val="00B050"/>
            </w:rPr>
            <w:t>38</w:t>
          </w:r>
        </w:p>
      </w:tc>
      <w:tc>
        <w:tcPr>
          <w:tcW w:w="3732" w:type="dxa"/>
          <w:tcBorders>
            <w:top w:val="single" w:sz="4" w:space="0" w:color="auto"/>
            <w:left w:val="single" w:sz="4" w:space="0" w:color="auto"/>
            <w:bottom w:val="single" w:sz="4" w:space="0" w:color="auto"/>
            <w:right w:val="single" w:sz="4" w:space="0" w:color="auto"/>
          </w:tcBorders>
        </w:tcPr>
        <w:p w:rsidR="00955998" w:rsidRPr="00955998" w:rsidRDefault="005B7EFF" w:rsidP="0057515A">
          <w:pPr>
            <w:pStyle w:val="Topptekst"/>
            <w:rPr>
              <w:color w:val="00B050"/>
            </w:rPr>
          </w:pPr>
          <w:r>
            <w:rPr>
              <w:b/>
              <w:color w:val="00B050"/>
            </w:rPr>
            <w:t>Mal for Anbuds</w:t>
          </w:r>
          <w:r w:rsidR="0057515A">
            <w:rPr>
              <w:b/>
              <w:color w:val="00B050"/>
            </w:rPr>
            <w:t>grunnlag Del A</w:t>
          </w:r>
        </w:p>
      </w:tc>
      <w:tc>
        <w:tcPr>
          <w:tcW w:w="2159" w:type="dxa"/>
          <w:tcBorders>
            <w:top w:val="single" w:sz="4" w:space="0" w:color="auto"/>
            <w:left w:val="single" w:sz="4" w:space="0" w:color="auto"/>
            <w:bottom w:val="single" w:sz="4" w:space="0" w:color="auto"/>
            <w:right w:val="single" w:sz="4" w:space="0" w:color="auto"/>
          </w:tcBorders>
        </w:tcPr>
        <w:p w:rsidR="00955998" w:rsidRPr="00955998" w:rsidRDefault="00955998" w:rsidP="00955998">
          <w:pPr>
            <w:pStyle w:val="Topptekst"/>
            <w:rPr>
              <w:color w:val="00B050"/>
            </w:rPr>
          </w:pPr>
          <w:r w:rsidRPr="00955998">
            <w:rPr>
              <w:color w:val="00B050"/>
            </w:rPr>
            <w:t xml:space="preserve">Side </w:t>
          </w:r>
          <w:r w:rsidRPr="00955998">
            <w:rPr>
              <w:color w:val="00B050"/>
            </w:rPr>
            <w:fldChar w:fldCharType="begin"/>
          </w:r>
          <w:r w:rsidRPr="00955998">
            <w:rPr>
              <w:color w:val="00B050"/>
            </w:rPr>
            <w:instrText xml:space="preserve"> PAGE </w:instrText>
          </w:r>
          <w:r w:rsidRPr="00955998">
            <w:rPr>
              <w:color w:val="00B050"/>
            </w:rPr>
            <w:fldChar w:fldCharType="separate"/>
          </w:r>
          <w:r w:rsidR="005B010E">
            <w:rPr>
              <w:noProof/>
              <w:color w:val="00B050"/>
            </w:rPr>
            <w:t>1</w:t>
          </w:r>
          <w:r w:rsidRPr="00955998">
            <w:rPr>
              <w:color w:val="00B050"/>
            </w:rPr>
            <w:fldChar w:fldCharType="end"/>
          </w:r>
          <w:r w:rsidRPr="00955998">
            <w:rPr>
              <w:color w:val="00B050"/>
            </w:rPr>
            <w:t xml:space="preserve"> av </w:t>
          </w:r>
          <w:r w:rsidRPr="00955998">
            <w:rPr>
              <w:color w:val="00B050"/>
            </w:rPr>
            <w:fldChar w:fldCharType="begin"/>
          </w:r>
          <w:r w:rsidRPr="00955998">
            <w:rPr>
              <w:color w:val="00B050"/>
            </w:rPr>
            <w:instrText xml:space="preserve"> NUMPAGES </w:instrText>
          </w:r>
          <w:r w:rsidRPr="00955998">
            <w:rPr>
              <w:color w:val="00B050"/>
            </w:rPr>
            <w:fldChar w:fldCharType="separate"/>
          </w:r>
          <w:r w:rsidR="005B010E">
            <w:rPr>
              <w:noProof/>
              <w:color w:val="00B050"/>
            </w:rPr>
            <w:t>18</w:t>
          </w:r>
          <w:r w:rsidRPr="00955998">
            <w:rPr>
              <w:color w:val="00B050"/>
            </w:rPr>
            <w:fldChar w:fldCharType="end"/>
          </w:r>
        </w:p>
      </w:tc>
    </w:tr>
  </w:tbl>
  <w:p w:rsidR="00955998" w:rsidRDefault="0095599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E9D"/>
    <w:multiLevelType w:val="hybridMultilevel"/>
    <w:tmpl w:val="F7808B7C"/>
    <w:lvl w:ilvl="0" w:tplc="CF580314">
      <w:numFmt w:val="bullet"/>
      <w:lvlText w:val="-"/>
      <w:lvlJc w:val="left"/>
      <w:pPr>
        <w:ind w:left="1080" w:hanging="360"/>
      </w:pPr>
      <w:rPr>
        <w:rFonts w:ascii="Arial" w:eastAsia="Arial" w:hAnsi="Arial" w:cs="Arial" w:hint="default"/>
        <w:w w:val="99"/>
        <w:sz w:val="20"/>
        <w:szCs w:val="20"/>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9361C23"/>
    <w:multiLevelType w:val="multilevel"/>
    <w:tmpl w:val="59848068"/>
    <w:lvl w:ilvl="0">
      <w:start w:val="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42E6C41"/>
    <w:multiLevelType w:val="hybridMultilevel"/>
    <w:tmpl w:val="D4F2EFC6"/>
    <w:lvl w:ilvl="0" w:tplc="04140001">
      <w:start w:val="1"/>
      <w:numFmt w:val="bullet"/>
      <w:lvlText w:val=""/>
      <w:lvlJc w:val="left"/>
      <w:pPr>
        <w:ind w:left="1778" w:hanging="360"/>
      </w:pPr>
      <w:rPr>
        <w:rFonts w:ascii="Symbol" w:hAnsi="Symbol" w:hint="default"/>
      </w:rPr>
    </w:lvl>
    <w:lvl w:ilvl="1" w:tplc="0414000D">
      <w:start w:val="1"/>
      <w:numFmt w:val="bullet"/>
      <w:lvlText w:val=""/>
      <w:lvlJc w:val="left"/>
      <w:pPr>
        <w:ind w:left="2145" w:hanging="360"/>
      </w:pPr>
      <w:rPr>
        <w:rFonts w:ascii="Wingdings" w:hAnsi="Wingdings"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3" w15:restartNumberingAfterBreak="0">
    <w:nsid w:val="17B81949"/>
    <w:multiLevelType w:val="hybridMultilevel"/>
    <w:tmpl w:val="1988DA54"/>
    <w:lvl w:ilvl="0" w:tplc="0414000D">
      <w:start w:val="1"/>
      <w:numFmt w:val="bullet"/>
      <w:lvlText w:val=""/>
      <w:lvlJc w:val="left"/>
      <w:pPr>
        <w:ind w:left="1776" w:hanging="360"/>
      </w:pPr>
      <w:rPr>
        <w:rFonts w:ascii="Wingdings" w:hAnsi="Wingdings"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4" w15:restartNumberingAfterBreak="0">
    <w:nsid w:val="1A1E2CEA"/>
    <w:multiLevelType w:val="hybridMultilevel"/>
    <w:tmpl w:val="8786B736"/>
    <w:lvl w:ilvl="0" w:tplc="3B54644E">
      <w:start w:val="100"/>
      <w:numFmt w:val="decimal"/>
      <w:lvlText w:val="%1"/>
      <w:lvlJc w:val="left"/>
      <w:pPr>
        <w:ind w:left="720" w:hanging="360"/>
      </w:pPr>
      <w:rPr>
        <w:rFonts w:eastAsiaTheme="minorEastAsia"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1AB601D"/>
    <w:multiLevelType w:val="multilevel"/>
    <w:tmpl w:val="0BBC6B2A"/>
    <w:lvl w:ilvl="0">
      <w:start w:val="4"/>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none"/>
      <w:lvlText w:val="4.4.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A3129C"/>
    <w:multiLevelType w:val="hybridMultilevel"/>
    <w:tmpl w:val="19A092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3982459"/>
    <w:multiLevelType w:val="hybridMultilevel"/>
    <w:tmpl w:val="D5A6E8DA"/>
    <w:lvl w:ilvl="0" w:tplc="AFC25162">
      <w:start w:val="1"/>
      <w:numFmt w:val="upperLetter"/>
      <w:lvlText w:val="%1)"/>
      <w:lvlJc w:val="left"/>
      <w:pPr>
        <w:ind w:left="936" w:hanging="360"/>
      </w:pPr>
      <w:rPr>
        <w:rFonts w:hint="default"/>
        <w:color w:val="auto"/>
      </w:r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8" w15:restartNumberingAfterBreak="0">
    <w:nsid w:val="268461E7"/>
    <w:multiLevelType w:val="hybridMultilevel"/>
    <w:tmpl w:val="637028D2"/>
    <w:lvl w:ilvl="0" w:tplc="0414000D">
      <w:start w:val="1"/>
      <w:numFmt w:val="bullet"/>
      <w:lvlText w:val=""/>
      <w:lvlJc w:val="left"/>
      <w:pPr>
        <w:ind w:left="1425" w:hanging="360"/>
      </w:pPr>
      <w:rPr>
        <w:rFonts w:ascii="Wingdings" w:hAnsi="Wingdings"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9" w15:restartNumberingAfterBreak="0">
    <w:nsid w:val="271C12BC"/>
    <w:multiLevelType w:val="hybridMultilevel"/>
    <w:tmpl w:val="CB061E7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282F4D95"/>
    <w:multiLevelType w:val="hybridMultilevel"/>
    <w:tmpl w:val="75D61060"/>
    <w:lvl w:ilvl="0" w:tplc="0414000D">
      <w:start w:val="1"/>
      <w:numFmt w:val="bullet"/>
      <w:lvlText w:val=""/>
      <w:lvlJc w:val="left"/>
      <w:pPr>
        <w:ind w:left="720" w:hanging="360"/>
      </w:pPr>
      <w:rPr>
        <w:rFonts w:ascii="Wingdings" w:hAnsi="Wingdings" w:hint="default"/>
      </w:rPr>
    </w:lvl>
    <w:lvl w:ilvl="1" w:tplc="62C46B8C">
      <w:numFmt w:val="bullet"/>
      <w:lvlText w:val="-"/>
      <w:lvlJc w:val="left"/>
      <w:pPr>
        <w:ind w:left="1440" w:hanging="360"/>
      </w:pPr>
      <w:rPr>
        <w:rFonts w:ascii="Times New Roman" w:eastAsia="Times New Roman" w:hAnsi="Times New Roman" w:cs="Times New Roman" w:hint="default"/>
      </w:rPr>
    </w:lvl>
    <w:lvl w:ilvl="2" w:tplc="62C46B8C">
      <w:numFmt w:val="bullet"/>
      <w:lvlText w:val="-"/>
      <w:lvlJc w:val="left"/>
      <w:pPr>
        <w:ind w:left="2160" w:hanging="360"/>
      </w:pPr>
      <w:rPr>
        <w:rFonts w:ascii="Times New Roman" w:eastAsia="Times New Roman" w:hAnsi="Times New Roman" w:cs="Times New Roman"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9A560DF"/>
    <w:multiLevelType w:val="multilevel"/>
    <w:tmpl w:val="0F0214A8"/>
    <w:lvl w:ilvl="0">
      <w:start w:val="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FC97894"/>
    <w:multiLevelType w:val="hybridMultilevel"/>
    <w:tmpl w:val="EDCEAD5E"/>
    <w:lvl w:ilvl="0" w:tplc="A4DACF44">
      <w:start w:val="1"/>
      <w:numFmt w:val="lowerLetter"/>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3" w15:restartNumberingAfterBreak="0">
    <w:nsid w:val="398D0ECD"/>
    <w:multiLevelType w:val="hybridMultilevel"/>
    <w:tmpl w:val="EE34C9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BEB416F"/>
    <w:multiLevelType w:val="hybridMultilevel"/>
    <w:tmpl w:val="07DAB21A"/>
    <w:lvl w:ilvl="0" w:tplc="0414000D">
      <w:start w:val="1"/>
      <w:numFmt w:val="bullet"/>
      <w:lvlText w:val=""/>
      <w:lvlJc w:val="left"/>
      <w:pPr>
        <w:ind w:left="1778" w:hanging="360"/>
      </w:pPr>
      <w:rPr>
        <w:rFonts w:ascii="Wingdings" w:hAnsi="Wingdings" w:hint="default"/>
      </w:rPr>
    </w:lvl>
    <w:lvl w:ilvl="1" w:tplc="04140001">
      <w:start w:val="1"/>
      <w:numFmt w:val="bullet"/>
      <w:lvlText w:val=""/>
      <w:lvlJc w:val="left"/>
      <w:pPr>
        <w:ind w:left="2145" w:hanging="360"/>
      </w:pPr>
      <w:rPr>
        <w:rFonts w:ascii="Symbol" w:hAnsi="Symbol"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5" w15:restartNumberingAfterBreak="0">
    <w:nsid w:val="592F2874"/>
    <w:multiLevelType w:val="hybridMultilevel"/>
    <w:tmpl w:val="55D0966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BCB37AA"/>
    <w:multiLevelType w:val="singleLevel"/>
    <w:tmpl w:val="6CEE7A94"/>
    <w:lvl w:ilvl="0">
      <w:start w:val="5"/>
      <w:numFmt w:val="upperLetter"/>
      <w:pStyle w:val="Overskrift9"/>
      <w:lvlText w:val="E.2%1"/>
      <w:lvlJc w:val="left"/>
      <w:pPr>
        <w:tabs>
          <w:tab w:val="num" w:pos="1080"/>
        </w:tabs>
        <w:ind w:left="720" w:hanging="360"/>
      </w:pPr>
      <w:rPr>
        <w:rFonts w:ascii="Times New Roman" w:hAnsi="Times New Roman" w:cs="Times New Roman" w:hint="default"/>
      </w:rPr>
    </w:lvl>
  </w:abstractNum>
  <w:abstractNum w:abstractNumId="17" w15:restartNumberingAfterBreak="0">
    <w:nsid w:val="5DDB690B"/>
    <w:multiLevelType w:val="hybridMultilevel"/>
    <w:tmpl w:val="12327FE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38078F9"/>
    <w:multiLevelType w:val="hybridMultilevel"/>
    <w:tmpl w:val="38B6165E"/>
    <w:lvl w:ilvl="0" w:tplc="72DE4BD2">
      <w:start w:val="1"/>
      <w:numFmt w:val="upperLetter"/>
      <w:lvlText w:val="%1)"/>
      <w:lvlJc w:val="left"/>
      <w:pPr>
        <w:ind w:left="1068" w:hanging="360"/>
      </w:pPr>
      <w:rPr>
        <w:rFonts w:hint="default"/>
        <w:color w:val="auto"/>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9" w15:restartNumberingAfterBreak="0">
    <w:nsid w:val="659601F4"/>
    <w:multiLevelType w:val="multilevel"/>
    <w:tmpl w:val="4DD447C2"/>
    <w:lvl w:ilvl="0">
      <w:start w:val="4"/>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65C04D9D"/>
    <w:multiLevelType w:val="hybridMultilevel"/>
    <w:tmpl w:val="960A64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17D1A66"/>
    <w:multiLevelType w:val="hybridMultilevel"/>
    <w:tmpl w:val="C4AA5066"/>
    <w:lvl w:ilvl="0" w:tplc="0414000D">
      <w:start w:val="1"/>
      <w:numFmt w:val="bullet"/>
      <w:lvlText w:val=""/>
      <w:lvlJc w:val="left"/>
      <w:pPr>
        <w:ind w:left="720" w:hanging="360"/>
      </w:pPr>
      <w:rPr>
        <w:rFonts w:ascii="Wingdings" w:hAnsi="Wingdings" w:hint="default"/>
      </w:rPr>
    </w:lvl>
    <w:lvl w:ilvl="1" w:tplc="62C46B8C">
      <w:numFmt w:val="bullet"/>
      <w:lvlText w:val="-"/>
      <w:lvlJc w:val="left"/>
      <w:pPr>
        <w:ind w:left="1440" w:hanging="360"/>
      </w:pPr>
      <w:rPr>
        <w:rFonts w:ascii="Times New Roman" w:eastAsia="Times New Roman" w:hAnsi="Times New Roman" w:cs="Times New Roman" w:hint="default"/>
      </w:rPr>
    </w:lvl>
    <w:lvl w:ilvl="2" w:tplc="62C46B8C">
      <w:numFmt w:val="bullet"/>
      <w:lvlText w:val="-"/>
      <w:lvlJc w:val="left"/>
      <w:pPr>
        <w:ind w:left="2160" w:hanging="360"/>
      </w:pPr>
      <w:rPr>
        <w:rFonts w:ascii="Times New Roman" w:eastAsia="Times New Roman" w:hAnsi="Times New Roman" w:cs="Times New Roman"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1EE1143"/>
    <w:multiLevelType w:val="hybridMultilevel"/>
    <w:tmpl w:val="C6AC6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4A37376"/>
    <w:multiLevelType w:val="hybridMultilevel"/>
    <w:tmpl w:val="AAE0EC6A"/>
    <w:lvl w:ilvl="0" w:tplc="04140001">
      <w:start w:val="1"/>
      <w:numFmt w:val="bullet"/>
      <w:lvlText w:val=""/>
      <w:lvlJc w:val="left"/>
      <w:pPr>
        <w:ind w:left="2520" w:hanging="360"/>
      </w:pPr>
      <w:rPr>
        <w:rFonts w:ascii="Symbol" w:hAnsi="Symbol" w:hint="default"/>
      </w:rPr>
    </w:lvl>
    <w:lvl w:ilvl="1" w:tplc="04140003" w:tentative="1">
      <w:start w:val="1"/>
      <w:numFmt w:val="bullet"/>
      <w:lvlText w:val="o"/>
      <w:lvlJc w:val="left"/>
      <w:pPr>
        <w:ind w:left="3240" w:hanging="360"/>
      </w:pPr>
      <w:rPr>
        <w:rFonts w:ascii="Courier New" w:hAnsi="Courier New" w:cs="Courier New" w:hint="default"/>
      </w:rPr>
    </w:lvl>
    <w:lvl w:ilvl="2" w:tplc="04140005" w:tentative="1">
      <w:start w:val="1"/>
      <w:numFmt w:val="bullet"/>
      <w:lvlText w:val=""/>
      <w:lvlJc w:val="left"/>
      <w:pPr>
        <w:ind w:left="3960" w:hanging="360"/>
      </w:pPr>
      <w:rPr>
        <w:rFonts w:ascii="Wingdings" w:hAnsi="Wingdings" w:hint="default"/>
      </w:rPr>
    </w:lvl>
    <w:lvl w:ilvl="3" w:tplc="04140001" w:tentative="1">
      <w:start w:val="1"/>
      <w:numFmt w:val="bullet"/>
      <w:lvlText w:val=""/>
      <w:lvlJc w:val="left"/>
      <w:pPr>
        <w:ind w:left="4680" w:hanging="360"/>
      </w:pPr>
      <w:rPr>
        <w:rFonts w:ascii="Symbol" w:hAnsi="Symbol" w:hint="default"/>
      </w:rPr>
    </w:lvl>
    <w:lvl w:ilvl="4" w:tplc="04140003" w:tentative="1">
      <w:start w:val="1"/>
      <w:numFmt w:val="bullet"/>
      <w:lvlText w:val="o"/>
      <w:lvlJc w:val="left"/>
      <w:pPr>
        <w:ind w:left="5400" w:hanging="360"/>
      </w:pPr>
      <w:rPr>
        <w:rFonts w:ascii="Courier New" w:hAnsi="Courier New" w:cs="Courier New" w:hint="default"/>
      </w:rPr>
    </w:lvl>
    <w:lvl w:ilvl="5" w:tplc="04140005" w:tentative="1">
      <w:start w:val="1"/>
      <w:numFmt w:val="bullet"/>
      <w:lvlText w:val=""/>
      <w:lvlJc w:val="left"/>
      <w:pPr>
        <w:ind w:left="6120" w:hanging="360"/>
      </w:pPr>
      <w:rPr>
        <w:rFonts w:ascii="Wingdings" w:hAnsi="Wingdings" w:hint="default"/>
      </w:rPr>
    </w:lvl>
    <w:lvl w:ilvl="6" w:tplc="04140001" w:tentative="1">
      <w:start w:val="1"/>
      <w:numFmt w:val="bullet"/>
      <w:lvlText w:val=""/>
      <w:lvlJc w:val="left"/>
      <w:pPr>
        <w:ind w:left="6840" w:hanging="360"/>
      </w:pPr>
      <w:rPr>
        <w:rFonts w:ascii="Symbol" w:hAnsi="Symbol" w:hint="default"/>
      </w:rPr>
    </w:lvl>
    <w:lvl w:ilvl="7" w:tplc="04140003" w:tentative="1">
      <w:start w:val="1"/>
      <w:numFmt w:val="bullet"/>
      <w:lvlText w:val="o"/>
      <w:lvlJc w:val="left"/>
      <w:pPr>
        <w:ind w:left="7560" w:hanging="360"/>
      </w:pPr>
      <w:rPr>
        <w:rFonts w:ascii="Courier New" w:hAnsi="Courier New" w:cs="Courier New" w:hint="default"/>
      </w:rPr>
    </w:lvl>
    <w:lvl w:ilvl="8" w:tplc="04140005" w:tentative="1">
      <w:start w:val="1"/>
      <w:numFmt w:val="bullet"/>
      <w:lvlText w:val=""/>
      <w:lvlJc w:val="left"/>
      <w:pPr>
        <w:ind w:left="8280" w:hanging="360"/>
      </w:pPr>
      <w:rPr>
        <w:rFonts w:ascii="Wingdings" w:hAnsi="Wingdings" w:hint="default"/>
      </w:rPr>
    </w:lvl>
  </w:abstractNum>
  <w:abstractNum w:abstractNumId="24" w15:restartNumberingAfterBreak="0">
    <w:nsid w:val="75B877E0"/>
    <w:multiLevelType w:val="hybridMultilevel"/>
    <w:tmpl w:val="4306B4D6"/>
    <w:lvl w:ilvl="0" w:tplc="0414000D">
      <w:start w:val="1"/>
      <w:numFmt w:val="bullet"/>
      <w:lvlText w:val=""/>
      <w:lvlJc w:val="left"/>
      <w:pPr>
        <w:ind w:left="1778" w:hanging="360"/>
      </w:pPr>
      <w:rPr>
        <w:rFonts w:ascii="Wingdings" w:hAnsi="Wingdings" w:hint="default"/>
      </w:rPr>
    </w:lvl>
    <w:lvl w:ilvl="1" w:tplc="04140001">
      <w:start w:val="1"/>
      <w:numFmt w:val="bullet"/>
      <w:lvlText w:val=""/>
      <w:lvlJc w:val="left"/>
      <w:pPr>
        <w:ind w:left="2145" w:hanging="360"/>
      </w:pPr>
      <w:rPr>
        <w:rFonts w:ascii="Symbol" w:hAnsi="Symbol"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25" w15:restartNumberingAfterBreak="0">
    <w:nsid w:val="77177301"/>
    <w:multiLevelType w:val="hybridMultilevel"/>
    <w:tmpl w:val="7A6A91A8"/>
    <w:lvl w:ilvl="0" w:tplc="0414000D">
      <w:start w:val="1"/>
      <w:numFmt w:val="bullet"/>
      <w:lvlText w:val=""/>
      <w:lvlJc w:val="left"/>
      <w:pPr>
        <w:ind w:left="1778" w:hanging="360"/>
      </w:pPr>
      <w:rPr>
        <w:rFonts w:ascii="Wingdings" w:hAnsi="Wingdings" w:hint="default"/>
      </w:rPr>
    </w:lvl>
    <w:lvl w:ilvl="1" w:tplc="04140001">
      <w:start w:val="1"/>
      <w:numFmt w:val="bullet"/>
      <w:lvlText w:val=""/>
      <w:lvlJc w:val="left"/>
      <w:pPr>
        <w:ind w:left="2145" w:hanging="360"/>
      </w:pPr>
      <w:rPr>
        <w:rFonts w:ascii="Symbol" w:hAnsi="Symbol"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26" w15:restartNumberingAfterBreak="0">
    <w:nsid w:val="78A7028B"/>
    <w:multiLevelType w:val="multilevel"/>
    <w:tmpl w:val="5DBEA970"/>
    <w:lvl w:ilvl="0">
      <w:start w:val="1"/>
      <w:numFmt w:val="bullet"/>
      <w:lvlText w:val=""/>
      <w:lvlJc w:val="left"/>
      <w:pPr>
        <w:tabs>
          <w:tab w:val="num" w:pos="1854"/>
        </w:tabs>
        <w:ind w:left="1854" w:hanging="360"/>
      </w:pPr>
      <w:rPr>
        <w:rFonts w:ascii="Wingdings" w:hAnsi="Wingdings"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cs="Wingdings" w:hint="default"/>
      </w:rPr>
    </w:lvl>
    <w:lvl w:ilvl="3">
      <w:start w:val="1"/>
      <w:numFmt w:val="bullet"/>
      <w:lvlText w:val=""/>
      <w:lvlJc w:val="left"/>
      <w:pPr>
        <w:tabs>
          <w:tab w:val="num" w:pos="4014"/>
        </w:tabs>
        <w:ind w:left="4014" w:hanging="360"/>
      </w:pPr>
      <w:rPr>
        <w:rFonts w:ascii="Symbol" w:hAnsi="Symbol" w:cs="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cs="Wingdings" w:hint="default"/>
      </w:rPr>
    </w:lvl>
    <w:lvl w:ilvl="6">
      <w:start w:val="1"/>
      <w:numFmt w:val="bullet"/>
      <w:lvlText w:val=""/>
      <w:lvlJc w:val="left"/>
      <w:pPr>
        <w:tabs>
          <w:tab w:val="num" w:pos="6174"/>
        </w:tabs>
        <w:ind w:left="6174" w:hanging="360"/>
      </w:pPr>
      <w:rPr>
        <w:rFonts w:ascii="Symbol" w:hAnsi="Symbol" w:cs="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cs="Wingdings" w:hint="default"/>
      </w:rPr>
    </w:lvl>
  </w:abstractNum>
  <w:num w:numId="1">
    <w:abstractNumId w:val="16"/>
  </w:num>
  <w:num w:numId="2">
    <w:abstractNumId w:val="5"/>
  </w:num>
  <w:num w:numId="3">
    <w:abstractNumId w:val="2"/>
  </w:num>
  <w:num w:numId="4">
    <w:abstractNumId w:val="10"/>
  </w:num>
  <w:num w:numId="5">
    <w:abstractNumId w:val="7"/>
  </w:num>
  <w:num w:numId="6">
    <w:abstractNumId w:val="3"/>
  </w:num>
  <w:num w:numId="7">
    <w:abstractNumId w:val="4"/>
  </w:num>
  <w:num w:numId="8">
    <w:abstractNumId w:val="1"/>
  </w:num>
  <w:num w:numId="9">
    <w:abstractNumId w:val="21"/>
  </w:num>
  <w:num w:numId="10">
    <w:abstractNumId w:val="17"/>
  </w:num>
  <w:num w:numId="11">
    <w:abstractNumId w:val="8"/>
  </w:num>
  <w:num w:numId="12">
    <w:abstractNumId w:val="26"/>
  </w:num>
  <w:num w:numId="13">
    <w:abstractNumId w:val="25"/>
  </w:num>
  <w:num w:numId="14">
    <w:abstractNumId w:val="24"/>
  </w:num>
  <w:num w:numId="15">
    <w:abstractNumId w:val="14"/>
  </w:num>
  <w:num w:numId="16">
    <w:abstractNumId w:val="19"/>
  </w:num>
  <w:num w:numId="17">
    <w:abstractNumId w:val="11"/>
  </w:num>
  <w:num w:numId="18">
    <w:abstractNumId w:val="18"/>
  </w:num>
  <w:num w:numId="19">
    <w:abstractNumId w:val="12"/>
  </w:num>
  <w:num w:numId="20">
    <w:abstractNumId w:val="13"/>
  </w:num>
  <w:num w:numId="21">
    <w:abstractNumId w:val="20"/>
  </w:num>
  <w:num w:numId="22">
    <w:abstractNumId w:val="6"/>
  </w:num>
  <w:num w:numId="23">
    <w:abstractNumId w:val="23"/>
  </w:num>
  <w:num w:numId="24">
    <w:abstractNumId w:val="15"/>
  </w:num>
  <w:num w:numId="25">
    <w:abstractNumId w:val="9"/>
  </w:num>
  <w:num w:numId="26">
    <w:abstractNumId w:val="0"/>
  </w:num>
  <w:num w:numId="27">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23"/>
    <w:rsid w:val="00002098"/>
    <w:rsid w:val="00006A3C"/>
    <w:rsid w:val="00007F3D"/>
    <w:rsid w:val="000178BE"/>
    <w:rsid w:val="000319C5"/>
    <w:rsid w:val="0003238F"/>
    <w:rsid w:val="0004265F"/>
    <w:rsid w:val="00052EFE"/>
    <w:rsid w:val="00053FD3"/>
    <w:rsid w:val="000573A4"/>
    <w:rsid w:val="00057C7A"/>
    <w:rsid w:val="00067B9F"/>
    <w:rsid w:val="000742AB"/>
    <w:rsid w:val="00082CC0"/>
    <w:rsid w:val="00082E85"/>
    <w:rsid w:val="000868ED"/>
    <w:rsid w:val="00093806"/>
    <w:rsid w:val="0009662B"/>
    <w:rsid w:val="000A1AAE"/>
    <w:rsid w:val="000B2828"/>
    <w:rsid w:val="000B469A"/>
    <w:rsid w:val="000C52F1"/>
    <w:rsid w:val="000C64DF"/>
    <w:rsid w:val="000D0367"/>
    <w:rsid w:val="000D22FB"/>
    <w:rsid w:val="000F1509"/>
    <w:rsid w:val="000F476B"/>
    <w:rsid w:val="001007DF"/>
    <w:rsid w:val="00113011"/>
    <w:rsid w:val="00115DCD"/>
    <w:rsid w:val="0013782B"/>
    <w:rsid w:val="00140323"/>
    <w:rsid w:val="00141672"/>
    <w:rsid w:val="00143B7D"/>
    <w:rsid w:val="00144C05"/>
    <w:rsid w:val="001510B8"/>
    <w:rsid w:val="00161FDE"/>
    <w:rsid w:val="0017355B"/>
    <w:rsid w:val="00184C4A"/>
    <w:rsid w:val="0019243F"/>
    <w:rsid w:val="00192627"/>
    <w:rsid w:val="00192814"/>
    <w:rsid w:val="00194904"/>
    <w:rsid w:val="001A23BF"/>
    <w:rsid w:val="001A3634"/>
    <w:rsid w:val="001A4080"/>
    <w:rsid w:val="001A5A32"/>
    <w:rsid w:val="001B4784"/>
    <w:rsid w:val="001B5FB9"/>
    <w:rsid w:val="001C4E80"/>
    <w:rsid w:val="001D3B81"/>
    <w:rsid w:val="001D4446"/>
    <w:rsid w:val="001E0AAF"/>
    <w:rsid w:val="0021791C"/>
    <w:rsid w:val="00221C1F"/>
    <w:rsid w:val="002445EA"/>
    <w:rsid w:val="00245FA7"/>
    <w:rsid w:val="00246876"/>
    <w:rsid w:val="00256C24"/>
    <w:rsid w:val="00256E3A"/>
    <w:rsid w:val="00292171"/>
    <w:rsid w:val="002A4C10"/>
    <w:rsid w:val="002A6193"/>
    <w:rsid w:val="002B0FB0"/>
    <w:rsid w:val="002B3478"/>
    <w:rsid w:val="002B4152"/>
    <w:rsid w:val="002B4AA9"/>
    <w:rsid w:val="002B56EE"/>
    <w:rsid w:val="002B74CC"/>
    <w:rsid w:val="002C28AA"/>
    <w:rsid w:val="002C5BDD"/>
    <w:rsid w:val="002D5FC0"/>
    <w:rsid w:val="002E0138"/>
    <w:rsid w:val="002F0585"/>
    <w:rsid w:val="002F1B61"/>
    <w:rsid w:val="002F52A5"/>
    <w:rsid w:val="002F6CE1"/>
    <w:rsid w:val="00300986"/>
    <w:rsid w:val="00302A55"/>
    <w:rsid w:val="00312A91"/>
    <w:rsid w:val="00315C85"/>
    <w:rsid w:val="00320567"/>
    <w:rsid w:val="00324BA7"/>
    <w:rsid w:val="0032634E"/>
    <w:rsid w:val="00332190"/>
    <w:rsid w:val="00334D90"/>
    <w:rsid w:val="0034679E"/>
    <w:rsid w:val="00346942"/>
    <w:rsid w:val="00360CEB"/>
    <w:rsid w:val="00361B51"/>
    <w:rsid w:val="00362082"/>
    <w:rsid w:val="00363FDA"/>
    <w:rsid w:val="003642CB"/>
    <w:rsid w:val="003658BC"/>
    <w:rsid w:val="003673F1"/>
    <w:rsid w:val="0037145F"/>
    <w:rsid w:val="00383082"/>
    <w:rsid w:val="00394026"/>
    <w:rsid w:val="00394CBB"/>
    <w:rsid w:val="003C2EA7"/>
    <w:rsid w:val="003C68A0"/>
    <w:rsid w:val="003D0125"/>
    <w:rsid w:val="003D6C1B"/>
    <w:rsid w:val="00401E01"/>
    <w:rsid w:val="00402A4F"/>
    <w:rsid w:val="004062C9"/>
    <w:rsid w:val="00412DD7"/>
    <w:rsid w:val="0041478E"/>
    <w:rsid w:val="00414A65"/>
    <w:rsid w:val="00417BE4"/>
    <w:rsid w:val="00417E0E"/>
    <w:rsid w:val="00422D34"/>
    <w:rsid w:val="00432255"/>
    <w:rsid w:val="00441C71"/>
    <w:rsid w:val="00446062"/>
    <w:rsid w:val="00446B89"/>
    <w:rsid w:val="00453310"/>
    <w:rsid w:val="00462A57"/>
    <w:rsid w:val="00465EA1"/>
    <w:rsid w:val="00486C9D"/>
    <w:rsid w:val="00493836"/>
    <w:rsid w:val="00497718"/>
    <w:rsid w:val="004A4B09"/>
    <w:rsid w:val="004A68A1"/>
    <w:rsid w:val="004B0343"/>
    <w:rsid w:val="004B1D60"/>
    <w:rsid w:val="004B4012"/>
    <w:rsid w:val="004B7226"/>
    <w:rsid w:val="004C0096"/>
    <w:rsid w:val="004C07D5"/>
    <w:rsid w:val="004C2C22"/>
    <w:rsid w:val="004C35F4"/>
    <w:rsid w:val="004C39C8"/>
    <w:rsid w:val="004C79E1"/>
    <w:rsid w:val="004D7F6E"/>
    <w:rsid w:val="004F1552"/>
    <w:rsid w:val="004F1DD3"/>
    <w:rsid w:val="004F43D4"/>
    <w:rsid w:val="004F5BB4"/>
    <w:rsid w:val="004F6898"/>
    <w:rsid w:val="00502742"/>
    <w:rsid w:val="005061E5"/>
    <w:rsid w:val="005207FE"/>
    <w:rsid w:val="00521864"/>
    <w:rsid w:val="0052234A"/>
    <w:rsid w:val="00523DE9"/>
    <w:rsid w:val="0054744B"/>
    <w:rsid w:val="005530B2"/>
    <w:rsid w:val="00560E04"/>
    <w:rsid w:val="00563AF5"/>
    <w:rsid w:val="0056749F"/>
    <w:rsid w:val="0057226A"/>
    <w:rsid w:val="0057515A"/>
    <w:rsid w:val="00576E33"/>
    <w:rsid w:val="005836CC"/>
    <w:rsid w:val="00583733"/>
    <w:rsid w:val="005849D6"/>
    <w:rsid w:val="005971D1"/>
    <w:rsid w:val="005A2AB3"/>
    <w:rsid w:val="005A4B07"/>
    <w:rsid w:val="005A51FC"/>
    <w:rsid w:val="005B010E"/>
    <w:rsid w:val="005B01A1"/>
    <w:rsid w:val="005B7EFF"/>
    <w:rsid w:val="005C4294"/>
    <w:rsid w:val="005D3431"/>
    <w:rsid w:val="005E0053"/>
    <w:rsid w:val="005E541A"/>
    <w:rsid w:val="005F0E79"/>
    <w:rsid w:val="00602C57"/>
    <w:rsid w:val="0060435A"/>
    <w:rsid w:val="00606A71"/>
    <w:rsid w:val="00607A20"/>
    <w:rsid w:val="00630711"/>
    <w:rsid w:val="0064466E"/>
    <w:rsid w:val="00652D05"/>
    <w:rsid w:val="00654831"/>
    <w:rsid w:val="00654A30"/>
    <w:rsid w:val="00656B36"/>
    <w:rsid w:val="0066443C"/>
    <w:rsid w:val="00664698"/>
    <w:rsid w:val="006661BF"/>
    <w:rsid w:val="006B7D05"/>
    <w:rsid w:val="006C6557"/>
    <w:rsid w:val="006C72E9"/>
    <w:rsid w:val="006D2596"/>
    <w:rsid w:val="006E0518"/>
    <w:rsid w:val="006E24C8"/>
    <w:rsid w:val="00725EE8"/>
    <w:rsid w:val="00732479"/>
    <w:rsid w:val="00747320"/>
    <w:rsid w:val="00751EBC"/>
    <w:rsid w:val="00762AC9"/>
    <w:rsid w:val="00762D46"/>
    <w:rsid w:val="00771B0C"/>
    <w:rsid w:val="00776BAA"/>
    <w:rsid w:val="00780750"/>
    <w:rsid w:val="007827D0"/>
    <w:rsid w:val="0078788E"/>
    <w:rsid w:val="007A1C45"/>
    <w:rsid w:val="007A5053"/>
    <w:rsid w:val="007A5D48"/>
    <w:rsid w:val="007B7D56"/>
    <w:rsid w:val="007C6B57"/>
    <w:rsid w:val="007C6DD6"/>
    <w:rsid w:val="007D0F01"/>
    <w:rsid w:val="007D4565"/>
    <w:rsid w:val="007D50AD"/>
    <w:rsid w:val="007D5301"/>
    <w:rsid w:val="007D5F8B"/>
    <w:rsid w:val="007D7BB4"/>
    <w:rsid w:val="007E092F"/>
    <w:rsid w:val="007E126A"/>
    <w:rsid w:val="007E2139"/>
    <w:rsid w:val="007E2DF9"/>
    <w:rsid w:val="007F4F36"/>
    <w:rsid w:val="008020B5"/>
    <w:rsid w:val="008036DC"/>
    <w:rsid w:val="008053F9"/>
    <w:rsid w:val="008057CA"/>
    <w:rsid w:val="0082420C"/>
    <w:rsid w:val="008267AD"/>
    <w:rsid w:val="00847CF9"/>
    <w:rsid w:val="00851D94"/>
    <w:rsid w:val="0085256A"/>
    <w:rsid w:val="0085416C"/>
    <w:rsid w:val="0086218E"/>
    <w:rsid w:val="00871E71"/>
    <w:rsid w:val="00877EEB"/>
    <w:rsid w:val="008B19D5"/>
    <w:rsid w:val="008B4C35"/>
    <w:rsid w:val="008C09BF"/>
    <w:rsid w:val="008D0567"/>
    <w:rsid w:val="008D3AE2"/>
    <w:rsid w:val="008D6E64"/>
    <w:rsid w:val="008E0C87"/>
    <w:rsid w:val="008E1213"/>
    <w:rsid w:val="008E5E36"/>
    <w:rsid w:val="008E6863"/>
    <w:rsid w:val="008F0643"/>
    <w:rsid w:val="008F368F"/>
    <w:rsid w:val="008F6695"/>
    <w:rsid w:val="00901EFB"/>
    <w:rsid w:val="009165EA"/>
    <w:rsid w:val="009210A7"/>
    <w:rsid w:val="00923342"/>
    <w:rsid w:val="00923ABC"/>
    <w:rsid w:val="00932064"/>
    <w:rsid w:val="009345D6"/>
    <w:rsid w:val="009405C7"/>
    <w:rsid w:val="00953248"/>
    <w:rsid w:val="00955998"/>
    <w:rsid w:val="00967F6F"/>
    <w:rsid w:val="0097159F"/>
    <w:rsid w:val="00972412"/>
    <w:rsid w:val="00983146"/>
    <w:rsid w:val="0098583C"/>
    <w:rsid w:val="00985E38"/>
    <w:rsid w:val="00990B27"/>
    <w:rsid w:val="0099317D"/>
    <w:rsid w:val="009A1305"/>
    <w:rsid w:val="009A2EC1"/>
    <w:rsid w:val="009B5306"/>
    <w:rsid w:val="009B6C36"/>
    <w:rsid w:val="009C1F94"/>
    <w:rsid w:val="009C73C9"/>
    <w:rsid w:val="009D16D3"/>
    <w:rsid w:val="009F27E4"/>
    <w:rsid w:val="00A005B7"/>
    <w:rsid w:val="00A007DD"/>
    <w:rsid w:val="00A073C2"/>
    <w:rsid w:val="00A2312F"/>
    <w:rsid w:val="00A355FA"/>
    <w:rsid w:val="00A36120"/>
    <w:rsid w:val="00A47E4A"/>
    <w:rsid w:val="00A50EC4"/>
    <w:rsid w:val="00A53BA5"/>
    <w:rsid w:val="00A61163"/>
    <w:rsid w:val="00A65D3D"/>
    <w:rsid w:val="00A755C1"/>
    <w:rsid w:val="00A76207"/>
    <w:rsid w:val="00A90D53"/>
    <w:rsid w:val="00A97ACF"/>
    <w:rsid w:val="00AA2BF0"/>
    <w:rsid w:val="00AA5117"/>
    <w:rsid w:val="00AB4AC2"/>
    <w:rsid w:val="00AB71EA"/>
    <w:rsid w:val="00AD1CC6"/>
    <w:rsid w:val="00AE0302"/>
    <w:rsid w:val="00AE5607"/>
    <w:rsid w:val="00AF49BF"/>
    <w:rsid w:val="00AF5603"/>
    <w:rsid w:val="00AF5E90"/>
    <w:rsid w:val="00B05B72"/>
    <w:rsid w:val="00B06F98"/>
    <w:rsid w:val="00B10A15"/>
    <w:rsid w:val="00B16CC7"/>
    <w:rsid w:val="00B17E92"/>
    <w:rsid w:val="00B203DD"/>
    <w:rsid w:val="00B21081"/>
    <w:rsid w:val="00B315CB"/>
    <w:rsid w:val="00B5343A"/>
    <w:rsid w:val="00B55094"/>
    <w:rsid w:val="00B6626D"/>
    <w:rsid w:val="00B67B24"/>
    <w:rsid w:val="00B829DD"/>
    <w:rsid w:val="00B83F1D"/>
    <w:rsid w:val="00B87C0A"/>
    <w:rsid w:val="00B914EF"/>
    <w:rsid w:val="00B9603E"/>
    <w:rsid w:val="00B965C0"/>
    <w:rsid w:val="00BB09BA"/>
    <w:rsid w:val="00BB3483"/>
    <w:rsid w:val="00BB5AC6"/>
    <w:rsid w:val="00BB69AD"/>
    <w:rsid w:val="00BB6E7F"/>
    <w:rsid w:val="00BC14BD"/>
    <w:rsid w:val="00BD0027"/>
    <w:rsid w:val="00BD07ED"/>
    <w:rsid w:val="00BD0D78"/>
    <w:rsid w:val="00BD2440"/>
    <w:rsid w:val="00BD2930"/>
    <w:rsid w:val="00BD64D6"/>
    <w:rsid w:val="00BD672B"/>
    <w:rsid w:val="00BE408E"/>
    <w:rsid w:val="00BF12EE"/>
    <w:rsid w:val="00BF4A87"/>
    <w:rsid w:val="00C01BEE"/>
    <w:rsid w:val="00C03FEE"/>
    <w:rsid w:val="00C06125"/>
    <w:rsid w:val="00C128BE"/>
    <w:rsid w:val="00C17648"/>
    <w:rsid w:val="00C3436B"/>
    <w:rsid w:val="00C52E49"/>
    <w:rsid w:val="00C7758D"/>
    <w:rsid w:val="00C8385D"/>
    <w:rsid w:val="00C8604D"/>
    <w:rsid w:val="00C938FA"/>
    <w:rsid w:val="00CA2AA3"/>
    <w:rsid w:val="00CA4A95"/>
    <w:rsid w:val="00CA6FB8"/>
    <w:rsid w:val="00CB5BF6"/>
    <w:rsid w:val="00CB7F56"/>
    <w:rsid w:val="00CD2BF3"/>
    <w:rsid w:val="00CD6403"/>
    <w:rsid w:val="00CE703A"/>
    <w:rsid w:val="00CF7BA8"/>
    <w:rsid w:val="00D01FF0"/>
    <w:rsid w:val="00D032CF"/>
    <w:rsid w:val="00D13158"/>
    <w:rsid w:val="00D1702F"/>
    <w:rsid w:val="00D239C9"/>
    <w:rsid w:val="00D30F10"/>
    <w:rsid w:val="00D3665C"/>
    <w:rsid w:val="00D44157"/>
    <w:rsid w:val="00D47374"/>
    <w:rsid w:val="00D53149"/>
    <w:rsid w:val="00D545FD"/>
    <w:rsid w:val="00D567E8"/>
    <w:rsid w:val="00D8333B"/>
    <w:rsid w:val="00D848B3"/>
    <w:rsid w:val="00D961E5"/>
    <w:rsid w:val="00DA41AE"/>
    <w:rsid w:val="00DB2F71"/>
    <w:rsid w:val="00DB3B95"/>
    <w:rsid w:val="00DB6772"/>
    <w:rsid w:val="00DC720E"/>
    <w:rsid w:val="00DD0171"/>
    <w:rsid w:val="00DD7DE4"/>
    <w:rsid w:val="00DF05B6"/>
    <w:rsid w:val="00DF127A"/>
    <w:rsid w:val="00DF47F3"/>
    <w:rsid w:val="00E0053F"/>
    <w:rsid w:val="00E0460B"/>
    <w:rsid w:val="00E05ED3"/>
    <w:rsid w:val="00E10E9F"/>
    <w:rsid w:val="00E13307"/>
    <w:rsid w:val="00E13A6A"/>
    <w:rsid w:val="00E166C9"/>
    <w:rsid w:val="00E17E4A"/>
    <w:rsid w:val="00E20926"/>
    <w:rsid w:val="00E20943"/>
    <w:rsid w:val="00E22707"/>
    <w:rsid w:val="00E26FB6"/>
    <w:rsid w:val="00E32CF8"/>
    <w:rsid w:val="00E36495"/>
    <w:rsid w:val="00E50938"/>
    <w:rsid w:val="00E53901"/>
    <w:rsid w:val="00E540C9"/>
    <w:rsid w:val="00E56409"/>
    <w:rsid w:val="00E5645A"/>
    <w:rsid w:val="00E60CD1"/>
    <w:rsid w:val="00E679A9"/>
    <w:rsid w:val="00E71641"/>
    <w:rsid w:val="00E74DA0"/>
    <w:rsid w:val="00E758E0"/>
    <w:rsid w:val="00E92614"/>
    <w:rsid w:val="00EA231A"/>
    <w:rsid w:val="00EA3267"/>
    <w:rsid w:val="00EA707E"/>
    <w:rsid w:val="00EB3FA2"/>
    <w:rsid w:val="00EB48A0"/>
    <w:rsid w:val="00EB630F"/>
    <w:rsid w:val="00EC2868"/>
    <w:rsid w:val="00EC43DC"/>
    <w:rsid w:val="00EC49FC"/>
    <w:rsid w:val="00EE1C44"/>
    <w:rsid w:val="00EE5406"/>
    <w:rsid w:val="00EF284D"/>
    <w:rsid w:val="00EF6A47"/>
    <w:rsid w:val="00EF7BE2"/>
    <w:rsid w:val="00F01AAA"/>
    <w:rsid w:val="00F02A77"/>
    <w:rsid w:val="00F133C9"/>
    <w:rsid w:val="00F16553"/>
    <w:rsid w:val="00F2249B"/>
    <w:rsid w:val="00F23CC6"/>
    <w:rsid w:val="00F24B91"/>
    <w:rsid w:val="00F379B3"/>
    <w:rsid w:val="00F37C75"/>
    <w:rsid w:val="00F40731"/>
    <w:rsid w:val="00F42B8B"/>
    <w:rsid w:val="00F43353"/>
    <w:rsid w:val="00F57D97"/>
    <w:rsid w:val="00F6445B"/>
    <w:rsid w:val="00F703B3"/>
    <w:rsid w:val="00F94C5A"/>
    <w:rsid w:val="00FA12D3"/>
    <w:rsid w:val="00FB42F9"/>
    <w:rsid w:val="00FB7556"/>
    <w:rsid w:val="00FC03F1"/>
    <w:rsid w:val="00FC5AE8"/>
    <w:rsid w:val="00FC6BC7"/>
    <w:rsid w:val="00FD292E"/>
    <w:rsid w:val="00FD5164"/>
    <w:rsid w:val="00FF6FF0"/>
    <w:rsid w:val="00FF7B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1279C458"/>
  <w15:docId w15:val="{A3DA0F44-25CE-4D51-94A8-F0DDB886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paragraph" w:styleId="Overskrift1">
    <w:name w:val="heading 1"/>
    <w:basedOn w:val="Normal"/>
    <w:next w:val="Normal"/>
    <w:link w:val="Overskrift1Tegn"/>
    <w:autoRedefine/>
    <w:uiPriority w:val="99"/>
    <w:qFormat/>
    <w:rsid w:val="008B4C35"/>
    <w:pPr>
      <w:keepNext/>
      <w:tabs>
        <w:tab w:val="num" w:pos="432"/>
      </w:tabs>
      <w:spacing w:before="240" w:after="60"/>
      <w:outlineLvl w:val="0"/>
    </w:pPr>
    <w:rPr>
      <w:rFonts w:cs="Times New Roman"/>
      <w:b/>
      <w:bCs/>
      <w:smallCaps/>
      <w:sz w:val="40"/>
      <w:szCs w:val="40"/>
    </w:rPr>
  </w:style>
  <w:style w:type="paragraph" w:styleId="Overskrift2">
    <w:name w:val="heading 2"/>
    <w:basedOn w:val="Normal"/>
    <w:next w:val="Normal"/>
    <w:link w:val="Overskrift2Tegn"/>
    <w:autoRedefine/>
    <w:uiPriority w:val="99"/>
    <w:qFormat/>
    <w:rsid w:val="005B010E"/>
    <w:pPr>
      <w:keepNext/>
      <w:spacing w:before="120"/>
      <w:outlineLvl w:val="1"/>
    </w:pPr>
    <w:rPr>
      <w:rFonts w:cs="Times New Roman"/>
      <w:b/>
      <w:bCs/>
      <w:i/>
      <w:sz w:val="28"/>
      <w:szCs w:val="32"/>
    </w:rPr>
  </w:style>
  <w:style w:type="paragraph" w:styleId="Overskrift3">
    <w:name w:val="heading 3"/>
    <w:basedOn w:val="Normal"/>
    <w:next w:val="Normal"/>
    <w:link w:val="Overskrift3Tegn"/>
    <w:uiPriority w:val="99"/>
    <w:qFormat/>
    <w:rsid w:val="00292171"/>
    <w:pPr>
      <w:keepNext/>
      <w:outlineLvl w:val="2"/>
    </w:pPr>
    <w:rPr>
      <w:b/>
      <w:bCs/>
      <w:sz w:val="28"/>
    </w:rPr>
  </w:style>
  <w:style w:type="paragraph" w:styleId="Overskrift4">
    <w:name w:val="heading 4"/>
    <w:basedOn w:val="Normal"/>
    <w:next w:val="Normal"/>
    <w:link w:val="Overskrift4Tegn"/>
    <w:uiPriority w:val="99"/>
    <w:qFormat/>
    <w:pPr>
      <w:keepNext/>
      <w:outlineLvl w:val="3"/>
    </w:pPr>
    <w:rPr>
      <w:b/>
      <w:bCs/>
      <w:sz w:val="28"/>
      <w:szCs w:val="28"/>
    </w:rPr>
  </w:style>
  <w:style w:type="paragraph" w:styleId="Overskrift5">
    <w:name w:val="heading 5"/>
    <w:basedOn w:val="Normal"/>
    <w:next w:val="Normal"/>
    <w:link w:val="Overskrift5Tegn"/>
    <w:uiPriority w:val="99"/>
    <w:qFormat/>
    <w:pPr>
      <w:keepNext/>
      <w:outlineLvl w:val="4"/>
    </w:pPr>
    <w:rPr>
      <w:b/>
      <w:bCs/>
      <w:sz w:val="32"/>
      <w:szCs w:val="32"/>
    </w:rPr>
  </w:style>
  <w:style w:type="paragraph" w:styleId="Overskrift6">
    <w:name w:val="heading 6"/>
    <w:basedOn w:val="Normal"/>
    <w:next w:val="Normal"/>
    <w:link w:val="Overskrift6Tegn"/>
    <w:uiPriority w:val="99"/>
    <w:qFormat/>
    <w:pPr>
      <w:keepNext/>
      <w:ind w:left="708"/>
      <w:outlineLvl w:val="5"/>
    </w:pPr>
    <w:rPr>
      <w:u w:val="single"/>
    </w:rPr>
  </w:style>
  <w:style w:type="paragraph" w:styleId="Overskrift7">
    <w:name w:val="heading 7"/>
    <w:basedOn w:val="Normal"/>
    <w:next w:val="Normal"/>
    <w:link w:val="Overskrift7Tegn"/>
    <w:uiPriority w:val="99"/>
    <w:qFormat/>
    <w:pPr>
      <w:keepNext/>
      <w:outlineLvl w:val="6"/>
    </w:pPr>
    <w:rPr>
      <w:u w:val="single"/>
    </w:rPr>
  </w:style>
  <w:style w:type="paragraph" w:styleId="Overskrift8">
    <w:name w:val="heading 8"/>
    <w:basedOn w:val="Normal"/>
    <w:next w:val="Normal"/>
    <w:link w:val="Overskrift8Tegn"/>
    <w:uiPriority w:val="99"/>
    <w:qFormat/>
    <w:pPr>
      <w:keepNext/>
      <w:ind w:left="1068"/>
      <w:outlineLvl w:val="7"/>
    </w:pPr>
    <w:rPr>
      <w:i/>
      <w:iCs/>
    </w:rPr>
  </w:style>
  <w:style w:type="paragraph" w:styleId="Overskrift9">
    <w:name w:val="heading 9"/>
    <w:basedOn w:val="Normal"/>
    <w:next w:val="Normal"/>
    <w:link w:val="Overskrift9Tegn"/>
    <w:uiPriority w:val="99"/>
    <w:qFormat/>
    <w:pPr>
      <w:keepNext/>
      <w:numPr>
        <w:numId w:val="1"/>
      </w:numPr>
      <w:outlineLvl w:val="8"/>
    </w:pPr>
    <w:rPr>
      <w:b/>
      <w:b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8B4C35"/>
    <w:rPr>
      <w:rFonts w:ascii="Times New Roman" w:hAnsi="Times New Roman" w:cs="Times New Roman"/>
      <w:b/>
      <w:bCs/>
      <w:smallCaps/>
      <w:sz w:val="40"/>
      <w:szCs w:val="40"/>
    </w:rPr>
  </w:style>
  <w:style w:type="character" w:customStyle="1" w:styleId="Overskrift2Tegn">
    <w:name w:val="Overskrift 2 Tegn"/>
    <w:basedOn w:val="Standardskriftforavsnitt"/>
    <w:link w:val="Overskrift2"/>
    <w:uiPriority w:val="99"/>
    <w:rsid w:val="005B010E"/>
    <w:rPr>
      <w:rFonts w:ascii="Times New Roman" w:hAnsi="Times New Roman" w:cs="Times New Roman"/>
      <w:b/>
      <w:bCs/>
      <w:i/>
      <w:sz w:val="28"/>
      <w:szCs w:val="32"/>
    </w:rPr>
  </w:style>
  <w:style w:type="character" w:customStyle="1" w:styleId="Overskrift3Tegn">
    <w:name w:val="Overskrift 3 Tegn"/>
    <w:basedOn w:val="Standardskriftforavsnitt"/>
    <w:link w:val="Overskrift3"/>
    <w:uiPriority w:val="99"/>
    <w:rsid w:val="00292171"/>
    <w:rPr>
      <w:rFonts w:ascii="Times New Roman" w:hAnsi="Times New Roman"/>
      <w:b/>
      <w:bCs/>
      <w:sz w:val="28"/>
      <w:szCs w:val="24"/>
    </w:rPr>
  </w:style>
  <w:style w:type="character" w:customStyle="1" w:styleId="Overskrift4Tegn">
    <w:name w:val="Overskrift 4 Tegn"/>
    <w:basedOn w:val="Standardskriftforavsnitt"/>
    <w:link w:val="Overskrift4"/>
    <w:uiPriority w:val="99"/>
    <w:rPr>
      <w:rFonts w:ascii="Times New Roman" w:hAnsi="Times New Roman" w:cs="Times New Roman"/>
      <w:b/>
      <w:bCs/>
      <w:sz w:val="28"/>
      <w:szCs w:val="28"/>
    </w:rPr>
  </w:style>
  <w:style w:type="character" w:customStyle="1" w:styleId="Overskrift5Tegn">
    <w:name w:val="Overskrift 5 Tegn"/>
    <w:basedOn w:val="Standardskriftforavsnitt"/>
    <w:link w:val="Overskrift5"/>
    <w:uiPriority w:val="99"/>
    <w:rPr>
      <w:rFonts w:ascii="Times New Roman" w:hAnsi="Times New Roman" w:cs="Times New Roman"/>
      <w:b/>
      <w:bCs/>
      <w:i/>
      <w:iCs/>
      <w:sz w:val="26"/>
      <w:szCs w:val="26"/>
    </w:rPr>
  </w:style>
  <w:style w:type="character" w:customStyle="1" w:styleId="Overskrift6Tegn">
    <w:name w:val="Overskrift 6 Tegn"/>
    <w:basedOn w:val="Standardskriftforavsnitt"/>
    <w:link w:val="Overskrift6"/>
    <w:uiPriority w:val="99"/>
    <w:rPr>
      <w:rFonts w:ascii="Times New Roman" w:hAnsi="Times New Roman" w:cs="Times New Roman"/>
      <w:b/>
      <w:bCs/>
    </w:rPr>
  </w:style>
  <w:style w:type="character" w:customStyle="1" w:styleId="Overskrift7Tegn">
    <w:name w:val="Overskrift 7 Tegn"/>
    <w:basedOn w:val="Standardskriftforavsnitt"/>
    <w:link w:val="Overskrift7"/>
    <w:uiPriority w:val="99"/>
    <w:rPr>
      <w:rFonts w:ascii="Times New Roman" w:hAnsi="Times New Roman" w:cs="Times New Roman"/>
      <w:sz w:val="24"/>
      <w:szCs w:val="24"/>
    </w:rPr>
  </w:style>
  <w:style w:type="character" w:customStyle="1" w:styleId="Overskrift8Tegn">
    <w:name w:val="Overskrift 8 Tegn"/>
    <w:basedOn w:val="Standardskriftforavsnitt"/>
    <w:link w:val="Overskrift8"/>
    <w:uiPriority w:val="99"/>
    <w:rPr>
      <w:rFonts w:ascii="Times New Roman" w:hAnsi="Times New Roman" w:cs="Times New Roman"/>
      <w:i/>
      <w:iCs/>
      <w:sz w:val="24"/>
      <w:szCs w:val="24"/>
    </w:rPr>
  </w:style>
  <w:style w:type="character" w:customStyle="1" w:styleId="Overskrift9Tegn">
    <w:name w:val="Overskrift 9 Tegn"/>
    <w:basedOn w:val="Standardskriftforavsnitt"/>
    <w:link w:val="Overskrift9"/>
    <w:uiPriority w:val="99"/>
    <w:rPr>
      <w:rFonts w:ascii="Times New Roman" w:hAnsi="Times New Roman"/>
      <w:b/>
      <w:bCs/>
      <w:sz w:val="20"/>
      <w:szCs w:val="20"/>
    </w:rPr>
  </w:style>
  <w:style w:type="paragraph" w:styleId="Brdtekstinnrykk">
    <w:name w:val="Body Text Indent"/>
    <w:basedOn w:val="Normal"/>
    <w:link w:val="BrdtekstinnrykkTegn"/>
    <w:uiPriority w:val="99"/>
    <w:pPr>
      <w:ind w:left="708"/>
    </w:pPr>
  </w:style>
  <w:style w:type="character" w:customStyle="1" w:styleId="BrdtekstinnrykkTegn">
    <w:name w:val="Brødtekstinnrykk Tegn"/>
    <w:basedOn w:val="Standardskriftforavsnitt"/>
    <w:link w:val="Brdtekstinnrykk"/>
    <w:uiPriority w:val="99"/>
    <w:rPr>
      <w:rFonts w:ascii="Times New Roman" w:hAnsi="Times New Roman" w:cs="Times New Roman"/>
      <w:sz w:val="24"/>
      <w:szCs w:val="24"/>
    </w:rPr>
  </w:style>
  <w:style w:type="paragraph" w:styleId="Topptekst">
    <w:name w:val="header"/>
    <w:basedOn w:val="Normal"/>
    <w:link w:val="TopptekstTegn"/>
    <w:pPr>
      <w:tabs>
        <w:tab w:val="center" w:pos="4536"/>
        <w:tab w:val="right" w:pos="9072"/>
      </w:tabs>
    </w:pPr>
  </w:style>
  <w:style w:type="character" w:customStyle="1" w:styleId="TopptekstTegn">
    <w:name w:val="Topptekst Tegn"/>
    <w:basedOn w:val="Standardskriftforavsnitt"/>
    <w:link w:val="Topptekst"/>
    <w:uiPriority w:val="99"/>
    <w:rPr>
      <w:rFonts w:ascii="Times New Roman" w:hAnsi="Times New Roman" w:cs="Times New Roman"/>
      <w:sz w:val="24"/>
      <w:szCs w:val="24"/>
    </w:rPr>
  </w:style>
  <w:style w:type="paragraph" w:styleId="Bunntekst">
    <w:name w:val="footer"/>
    <w:basedOn w:val="Normal"/>
    <w:link w:val="BunntekstTegn"/>
    <w:uiPriority w:val="99"/>
    <w:pPr>
      <w:tabs>
        <w:tab w:val="center" w:pos="4536"/>
        <w:tab w:val="right" w:pos="9072"/>
      </w:tabs>
    </w:pPr>
  </w:style>
  <w:style w:type="character" w:customStyle="1" w:styleId="BunntekstTegn">
    <w:name w:val="Bunntekst Tegn"/>
    <w:basedOn w:val="Standardskriftforavsnitt"/>
    <w:link w:val="Bunntekst"/>
    <w:uiPriority w:val="99"/>
    <w:rPr>
      <w:rFonts w:ascii="Times New Roman" w:hAnsi="Times New Roman" w:cs="Times New Roman"/>
      <w:sz w:val="24"/>
      <w:szCs w:val="24"/>
    </w:rPr>
  </w:style>
  <w:style w:type="character" w:styleId="Sidetall">
    <w:name w:val="page number"/>
    <w:basedOn w:val="Standardskriftforavsnitt"/>
    <w:uiPriority w:val="99"/>
    <w:rPr>
      <w:rFonts w:ascii="Times New Roman" w:hAnsi="Times New Roman" w:cs="Times New Roman"/>
    </w:rPr>
  </w:style>
  <w:style w:type="paragraph" w:styleId="INNH1">
    <w:name w:val="toc 1"/>
    <w:basedOn w:val="Normal"/>
    <w:next w:val="Normal"/>
    <w:autoRedefine/>
    <w:uiPriority w:val="39"/>
    <w:rsid w:val="00361B51"/>
    <w:pPr>
      <w:spacing w:before="120" w:after="120"/>
    </w:pPr>
    <w:rPr>
      <w:rFonts w:asciiTheme="minorHAnsi" w:hAnsiTheme="minorHAnsi"/>
      <w:b/>
      <w:bCs/>
      <w:caps/>
      <w:sz w:val="20"/>
      <w:szCs w:val="20"/>
    </w:rPr>
  </w:style>
  <w:style w:type="paragraph" w:styleId="Brdtekstinnrykk2">
    <w:name w:val="Body Text Indent 2"/>
    <w:basedOn w:val="Normal"/>
    <w:link w:val="Brdtekstinnrykk2Tegn"/>
    <w:uiPriority w:val="99"/>
    <w:pPr>
      <w:ind w:left="1068"/>
    </w:pPr>
  </w:style>
  <w:style w:type="character" w:customStyle="1" w:styleId="Brdtekstinnrykk2Tegn">
    <w:name w:val="Brødtekstinnrykk 2 Tegn"/>
    <w:basedOn w:val="Standardskriftforavsnitt"/>
    <w:link w:val="Brdtekstinnrykk2"/>
    <w:uiPriority w:val="99"/>
    <w:rPr>
      <w:rFonts w:ascii="Times New Roman" w:hAnsi="Times New Roman" w:cs="Times New Roman"/>
      <w:sz w:val="24"/>
      <w:szCs w:val="24"/>
    </w:rPr>
  </w:style>
  <w:style w:type="paragraph" w:styleId="Brdtekst">
    <w:name w:val="Body Text"/>
    <w:basedOn w:val="Normal"/>
    <w:link w:val="BrdtekstTegn"/>
    <w:uiPriority w:val="99"/>
    <w:rPr>
      <w:b/>
      <w:bCs/>
    </w:rPr>
  </w:style>
  <w:style w:type="character" w:customStyle="1" w:styleId="BrdtekstTegn">
    <w:name w:val="Brødtekst Tegn"/>
    <w:basedOn w:val="Standardskriftforavsnitt"/>
    <w:link w:val="Brdtekst"/>
    <w:uiPriority w:val="99"/>
    <w:rPr>
      <w:rFonts w:ascii="Times New Roman" w:hAnsi="Times New Roman" w:cs="Times New Roman"/>
      <w:sz w:val="24"/>
      <w:szCs w:val="24"/>
    </w:rPr>
  </w:style>
  <w:style w:type="paragraph" w:styleId="Brdtekstinnrykk3">
    <w:name w:val="Body Text Indent 3"/>
    <w:basedOn w:val="Normal"/>
    <w:link w:val="Brdtekstinnrykk3Tegn"/>
    <w:uiPriority w:val="99"/>
    <w:pPr>
      <w:ind w:left="2124"/>
    </w:pPr>
  </w:style>
  <w:style w:type="character" w:customStyle="1" w:styleId="Brdtekstinnrykk3Tegn">
    <w:name w:val="Brødtekstinnrykk 3 Tegn"/>
    <w:basedOn w:val="Standardskriftforavsnitt"/>
    <w:link w:val="Brdtekstinnrykk3"/>
    <w:uiPriority w:val="99"/>
    <w:rPr>
      <w:rFonts w:ascii="Times New Roman" w:hAnsi="Times New Roman" w:cs="Times New Roman"/>
      <w:sz w:val="16"/>
      <w:szCs w:val="16"/>
    </w:rPr>
  </w:style>
  <w:style w:type="character" w:styleId="Hyperkobling">
    <w:name w:val="Hyperlink"/>
    <w:basedOn w:val="Standardskriftforavsnitt"/>
    <w:uiPriority w:val="99"/>
    <w:rPr>
      <w:rFonts w:ascii="Times New Roman" w:hAnsi="Times New Roman" w:cs="Times New Roman"/>
      <w:color w:val="0000FF"/>
      <w:u w:val="single"/>
    </w:rPr>
  </w:style>
  <w:style w:type="paragraph" w:styleId="INNH2">
    <w:name w:val="toc 2"/>
    <w:basedOn w:val="Normal"/>
    <w:next w:val="Normal"/>
    <w:autoRedefine/>
    <w:uiPriority w:val="39"/>
    <w:rsid w:val="00BF4A87"/>
    <w:pPr>
      <w:ind w:left="240"/>
    </w:pPr>
    <w:rPr>
      <w:rFonts w:asciiTheme="minorHAnsi" w:hAnsiTheme="minorHAnsi"/>
      <w:smallCaps/>
      <w:sz w:val="20"/>
      <w:szCs w:val="20"/>
    </w:rPr>
  </w:style>
  <w:style w:type="paragraph" w:styleId="INNH3">
    <w:name w:val="toc 3"/>
    <w:basedOn w:val="Normal"/>
    <w:next w:val="Normal"/>
    <w:autoRedefine/>
    <w:uiPriority w:val="39"/>
    <w:rsid w:val="00D13158"/>
    <w:pPr>
      <w:ind w:left="480"/>
    </w:pPr>
    <w:rPr>
      <w:rFonts w:asciiTheme="minorHAnsi" w:hAnsiTheme="minorHAnsi"/>
      <w:i/>
      <w:iCs/>
      <w:sz w:val="20"/>
      <w:szCs w:val="20"/>
    </w:rPr>
  </w:style>
  <w:style w:type="paragraph" w:styleId="INNH4">
    <w:name w:val="toc 4"/>
    <w:basedOn w:val="Normal"/>
    <w:next w:val="Normal"/>
    <w:autoRedefine/>
    <w:uiPriority w:val="99"/>
    <w:pPr>
      <w:ind w:left="720"/>
    </w:pPr>
    <w:rPr>
      <w:rFonts w:asciiTheme="minorHAnsi" w:hAnsiTheme="minorHAnsi"/>
      <w:sz w:val="18"/>
      <w:szCs w:val="18"/>
    </w:rPr>
  </w:style>
  <w:style w:type="paragraph" w:styleId="INNH5">
    <w:name w:val="toc 5"/>
    <w:basedOn w:val="Normal"/>
    <w:next w:val="Normal"/>
    <w:autoRedefine/>
    <w:uiPriority w:val="99"/>
    <w:pPr>
      <w:ind w:left="960"/>
    </w:pPr>
    <w:rPr>
      <w:rFonts w:asciiTheme="minorHAnsi" w:hAnsiTheme="minorHAnsi"/>
      <w:sz w:val="18"/>
      <w:szCs w:val="18"/>
    </w:rPr>
  </w:style>
  <w:style w:type="paragraph" w:styleId="INNH6">
    <w:name w:val="toc 6"/>
    <w:basedOn w:val="Normal"/>
    <w:next w:val="Normal"/>
    <w:autoRedefine/>
    <w:uiPriority w:val="99"/>
    <w:pPr>
      <w:ind w:left="1200"/>
    </w:pPr>
    <w:rPr>
      <w:rFonts w:asciiTheme="minorHAnsi" w:hAnsiTheme="minorHAnsi"/>
      <w:sz w:val="18"/>
      <w:szCs w:val="18"/>
    </w:rPr>
  </w:style>
  <w:style w:type="paragraph" w:styleId="INNH7">
    <w:name w:val="toc 7"/>
    <w:basedOn w:val="Normal"/>
    <w:next w:val="Normal"/>
    <w:autoRedefine/>
    <w:uiPriority w:val="99"/>
    <w:pPr>
      <w:ind w:left="1440"/>
    </w:pPr>
    <w:rPr>
      <w:rFonts w:asciiTheme="minorHAnsi" w:hAnsiTheme="minorHAnsi"/>
      <w:sz w:val="18"/>
      <w:szCs w:val="18"/>
    </w:rPr>
  </w:style>
  <w:style w:type="paragraph" w:styleId="INNH8">
    <w:name w:val="toc 8"/>
    <w:basedOn w:val="Normal"/>
    <w:next w:val="Normal"/>
    <w:autoRedefine/>
    <w:uiPriority w:val="99"/>
    <w:pPr>
      <w:ind w:left="1680"/>
    </w:pPr>
    <w:rPr>
      <w:rFonts w:asciiTheme="minorHAnsi" w:hAnsiTheme="minorHAnsi"/>
      <w:sz w:val="18"/>
      <w:szCs w:val="18"/>
    </w:rPr>
  </w:style>
  <w:style w:type="paragraph" w:styleId="INNH9">
    <w:name w:val="toc 9"/>
    <w:basedOn w:val="Normal"/>
    <w:next w:val="Normal"/>
    <w:autoRedefine/>
    <w:uiPriority w:val="99"/>
    <w:pPr>
      <w:ind w:left="1920"/>
    </w:pPr>
    <w:rPr>
      <w:rFonts w:asciiTheme="minorHAnsi" w:hAnsiTheme="minorHAnsi"/>
      <w:sz w:val="18"/>
      <w:szCs w:val="18"/>
    </w:rPr>
  </w:style>
  <w:style w:type="paragraph" w:styleId="Dokumentkart">
    <w:name w:val="Document Map"/>
    <w:basedOn w:val="Normal"/>
    <w:link w:val="DokumentkartTegn"/>
    <w:uiPriority w:val="99"/>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Pr>
      <w:rFonts w:ascii="Times New Roman" w:hAnsi="Times New Roman" w:cs="Times New Roman"/>
      <w:sz w:val="2"/>
      <w:szCs w:val="2"/>
    </w:rPr>
  </w:style>
  <w:style w:type="paragraph" w:styleId="Indeks9">
    <w:name w:val="index 9"/>
    <w:basedOn w:val="Normal"/>
    <w:next w:val="Normal"/>
    <w:autoRedefine/>
    <w:uiPriority w:val="99"/>
    <w:pPr>
      <w:ind w:left="2160" w:hanging="240"/>
    </w:pPr>
    <w:rPr>
      <w:rFonts w:cs="Times New Roman"/>
    </w:rPr>
  </w:style>
  <w:style w:type="character" w:styleId="Fulgthyperkobling">
    <w:name w:val="FollowedHyperlink"/>
    <w:basedOn w:val="Standardskriftforavsnitt"/>
    <w:uiPriority w:val="99"/>
    <w:rPr>
      <w:rFonts w:ascii="Times New Roman" w:hAnsi="Times New Roman" w:cs="Times New Roman"/>
      <w:color w:val="800080"/>
      <w:u w:val="single"/>
    </w:rPr>
  </w:style>
  <w:style w:type="paragraph" w:styleId="Bildetekst">
    <w:name w:val="caption"/>
    <w:basedOn w:val="Normal"/>
    <w:next w:val="Normal"/>
    <w:uiPriority w:val="99"/>
    <w:qFormat/>
    <w:rPr>
      <w:rFonts w:cs="Times New Roman"/>
      <w:b/>
      <w:bCs/>
      <w:sz w:val="40"/>
      <w:szCs w:val="40"/>
    </w:rPr>
  </w:style>
  <w:style w:type="paragraph" w:styleId="Bobletekst">
    <w:name w:val="Balloon Text"/>
    <w:basedOn w:val="Normal"/>
    <w:link w:val="BobletekstTegn"/>
    <w:uiPriority w:val="99"/>
    <w:rPr>
      <w:rFonts w:ascii="Tahoma" w:hAnsi="Tahoma" w:cs="Tahoma"/>
      <w:sz w:val="16"/>
      <w:szCs w:val="16"/>
    </w:rPr>
  </w:style>
  <w:style w:type="character" w:customStyle="1" w:styleId="BobletekstTegn">
    <w:name w:val="Bobletekst Tegn"/>
    <w:basedOn w:val="Standardskriftforavsnitt"/>
    <w:link w:val="Bobletekst"/>
    <w:uiPriority w:val="99"/>
    <w:rPr>
      <w:rFonts w:ascii="Tahoma" w:hAnsi="Tahoma" w:cs="Tahoma"/>
      <w:sz w:val="16"/>
      <w:szCs w:val="16"/>
    </w:rPr>
  </w:style>
  <w:style w:type="paragraph" w:styleId="Listeavsnitt">
    <w:name w:val="List Paragraph"/>
    <w:basedOn w:val="Normal"/>
    <w:uiPriority w:val="34"/>
    <w:qFormat/>
    <w:pPr>
      <w:ind w:left="720"/>
    </w:pPr>
    <w:rPr>
      <w:rFonts w:cs="Times New Roman"/>
    </w:rPr>
  </w:style>
  <w:style w:type="paragraph" w:customStyle="1" w:styleId="StilOverskrift210ptIkkeFet">
    <w:name w:val="Stil Overskrift 2 + 10 pt Ikke Fet"/>
    <w:basedOn w:val="Normal"/>
    <w:uiPriority w:val="99"/>
    <w:pPr>
      <w:keepNext/>
      <w:spacing w:line="300" w:lineRule="atLeast"/>
    </w:pPr>
    <w:rPr>
      <w:rFonts w:ascii="Arial" w:hAnsi="Arial" w:cs="Arial"/>
      <w:b/>
      <w:bCs/>
      <w:sz w:val="20"/>
      <w:szCs w:val="20"/>
    </w:rPr>
  </w:style>
  <w:style w:type="character" w:customStyle="1" w:styleId="Stil9">
    <w:name w:val="Stil 9"/>
    <w:aliases w:val="5pkt"/>
    <w:basedOn w:val="Standardskriftforavsnitt"/>
    <w:uiPriority w:val="99"/>
    <w:rPr>
      <w:rFonts w:ascii="Arial" w:hAnsi="Arial" w:cs="Arial"/>
    </w:rPr>
  </w:style>
  <w:style w:type="paragraph" w:styleId="Brdtekst2">
    <w:name w:val="Body Text 2"/>
    <w:basedOn w:val="Normal"/>
    <w:link w:val="Brdtekst2Tegn"/>
    <w:uiPriority w:val="99"/>
    <w:pPr>
      <w:ind w:left="705"/>
    </w:pPr>
    <w:rPr>
      <w:rFonts w:cs="Times New Roman"/>
    </w:rPr>
  </w:style>
  <w:style w:type="character" w:customStyle="1" w:styleId="Brdtekst2Tegn">
    <w:name w:val="Brødtekst 2 Tegn"/>
    <w:basedOn w:val="Standardskriftforavsnitt"/>
    <w:link w:val="Brdtekst2"/>
    <w:uiPriority w:val="99"/>
    <w:rPr>
      <w:rFonts w:ascii="Times New Roman" w:hAnsi="Times New Roman" w:cs="Times New Roman"/>
      <w:sz w:val="24"/>
      <w:szCs w:val="24"/>
    </w:rPr>
  </w:style>
  <w:style w:type="paragraph" w:styleId="HTML-forhndsformatert">
    <w:name w:val="HTML Preformatted"/>
    <w:basedOn w:val="Normal"/>
    <w:link w:val="HTML-forhndsformatertTeg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orhndsformatertTegn">
    <w:name w:val="HTML-forhåndsformatert Tegn"/>
    <w:basedOn w:val="Standardskriftforavsnitt"/>
    <w:link w:val="HTML-forhndsformatert"/>
    <w:uiPriority w:val="99"/>
    <w:rPr>
      <w:rFonts w:ascii="Courier New" w:hAnsi="Courier New" w:cs="Courier New"/>
      <w:sz w:val="20"/>
      <w:szCs w:val="20"/>
    </w:rPr>
  </w:style>
  <w:style w:type="paragraph" w:styleId="Tittel">
    <w:name w:val="Title"/>
    <w:basedOn w:val="Normal"/>
    <w:link w:val="TittelTegn"/>
    <w:uiPriority w:val="99"/>
    <w:qFormat/>
    <w:pPr>
      <w:ind w:left="360"/>
      <w:jc w:val="center"/>
    </w:pPr>
    <w:rPr>
      <w:rFonts w:cs="Times New Roman"/>
      <w:b/>
      <w:bCs/>
      <w:color w:val="000000"/>
      <w:sz w:val="40"/>
      <w:szCs w:val="40"/>
    </w:rPr>
  </w:style>
  <w:style w:type="character" w:customStyle="1" w:styleId="TittelTegn">
    <w:name w:val="Tittel Tegn"/>
    <w:basedOn w:val="Standardskriftforavsnitt"/>
    <w:link w:val="Tittel"/>
    <w:uiPriority w:val="99"/>
    <w:rPr>
      <w:rFonts w:ascii="Cambria" w:hAnsi="Cambria" w:cs="Cambria"/>
      <w:b/>
      <w:bCs/>
      <w:kern w:val="28"/>
      <w:sz w:val="32"/>
      <w:szCs w:val="32"/>
    </w:rPr>
  </w:style>
  <w:style w:type="table" w:styleId="Tabellrutenett">
    <w:name w:val="Table Grid"/>
    <w:basedOn w:val="Vanligtabell"/>
    <w:uiPriority w:val="59"/>
    <w:rsid w:val="00A61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7F4F36"/>
    <w:pPr>
      <w:keepLines/>
      <w:tabs>
        <w:tab w:val="clear" w:pos="432"/>
      </w:tabs>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Brdtekst3">
    <w:name w:val="Body Text 3"/>
    <w:basedOn w:val="Normal"/>
    <w:link w:val="Brdtekst3Tegn"/>
    <w:rsid w:val="00A97ACF"/>
    <w:pPr>
      <w:spacing w:after="120"/>
    </w:pPr>
    <w:rPr>
      <w:rFonts w:eastAsia="Times New Roman" w:cs="Times New Roman"/>
      <w:sz w:val="16"/>
      <w:szCs w:val="16"/>
    </w:rPr>
  </w:style>
  <w:style w:type="character" w:customStyle="1" w:styleId="Brdtekst3Tegn">
    <w:name w:val="Brødtekst 3 Tegn"/>
    <w:basedOn w:val="Standardskriftforavsnitt"/>
    <w:link w:val="Brdtekst3"/>
    <w:rsid w:val="00A97ACF"/>
    <w:rPr>
      <w:rFonts w:ascii="Times New Roman" w:eastAsia="Times New Roman" w:hAnsi="Times New Roman" w:cs="Times New Roman"/>
      <w:sz w:val="16"/>
      <w:szCs w:val="16"/>
    </w:rPr>
  </w:style>
  <w:style w:type="paragraph" w:customStyle="1" w:styleId="Brdtekst31">
    <w:name w:val="Brødtekst 31"/>
    <w:basedOn w:val="Normal"/>
    <w:rsid w:val="00A97ACF"/>
    <w:pPr>
      <w:tabs>
        <w:tab w:val="left" w:pos="567"/>
        <w:tab w:val="left" w:pos="720"/>
        <w:tab w:val="left" w:pos="4267"/>
      </w:tabs>
      <w:overflowPunct w:val="0"/>
      <w:autoSpaceDE w:val="0"/>
      <w:autoSpaceDN w:val="0"/>
      <w:adjustRightInd w:val="0"/>
      <w:textAlignment w:val="baseline"/>
    </w:pPr>
    <w:rPr>
      <w:rFonts w:eastAsia="Times New Roman" w:cs="Times New Roman"/>
      <w:b/>
      <w:noProof/>
      <w:sz w:val="22"/>
      <w:szCs w:val="20"/>
      <w:lang w:val="nn-NO"/>
    </w:rPr>
  </w:style>
  <w:style w:type="paragraph" w:styleId="NormalWeb">
    <w:name w:val="Normal (Web)"/>
    <w:basedOn w:val="Normal"/>
    <w:uiPriority w:val="99"/>
    <w:rsid w:val="007E126A"/>
    <w:pPr>
      <w:spacing w:before="100" w:after="100"/>
    </w:pPr>
    <w:rPr>
      <w:rFonts w:ascii="Verdana" w:hAnsi="Verdana" w:cs="Verdana"/>
      <w:color w:val="000000"/>
    </w:rPr>
  </w:style>
  <w:style w:type="character" w:styleId="Fotnotereferanse">
    <w:name w:val="footnote reference"/>
    <w:basedOn w:val="Standardskriftforavsnitt"/>
    <w:uiPriority w:val="99"/>
    <w:rsid w:val="007E126A"/>
    <w:rPr>
      <w:rFonts w:cs="Times New Roman"/>
      <w:vertAlign w:val="superscript"/>
    </w:rPr>
  </w:style>
  <w:style w:type="character" w:styleId="Sterk">
    <w:name w:val="Strong"/>
    <w:basedOn w:val="Standardskriftforavsnitt"/>
    <w:uiPriority w:val="22"/>
    <w:qFormat/>
    <w:rsid w:val="00E36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268731">
      <w:bodyDiv w:val="1"/>
      <w:marLeft w:val="0"/>
      <w:marRight w:val="0"/>
      <w:marTop w:val="0"/>
      <w:marBottom w:val="0"/>
      <w:divBdr>
        <w:top w:val="none" w:sz="0" w:space="0" w:color="auto"/>
        <w:left w:val="none" w:sz="0" w:space="0" w:color="auto"/>
        <w:bottom w:val="none" w:sz="0" w:space="0" w:color="auto"/>
        <w:right w:val="none" w:sz="0" w:space="0" w:color="auto"/>
      </w:divBdr>
    </w:div>
    <w:div w:id="1901552177">
      <w:bodyDiv w:val="1"/>
      <w:marLeft w:val="0"/>
      <w:marRight w:val="0"/>
      <w:marTop w:val="0"/>
      <w:marBottom w:val="0"/>
      <w:divBdr>
        <w:top w:val="none" w:sz="0" w:space="0" w:color="auto"/>
        <w:left w:val="none" w:sz="0" w:space="0" w:color="auto"/>
        <w:bottom w:val="none" w:sz="0" w:space="0" w:color="auto"/>
        <w:right w:val="none" w:sz="0" w:space="0" w:color="auto"/>
      </w:divBdr>
    </w:div>
    <w:div w:id="208097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rulv.liaklev@planstyring.no"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ette.kne@steinkjer.kommune.n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ling.overrein@steinkjer.kommune.n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metkne1\AppData\Local\Packages\Microsoft.MicrosoftEdge_8wekyb3d8bbwe\TempState\Downloads\support@mercel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mercell.com/nb-no/62492657/anbudsloesning-for-innkjoepere-og-leverandoerer.aspx" TargetMode="External"/><Relationship Id="rId14" Type="http://schemas.openxmlformats.org/officeDocument/2006/relationships/hyperlink" Target="http://www.fn.no/ilo_informasjon/konvensjoner"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A657E-B6F7-422E-91A1-63333D78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3274</Words>
  <Characters>24469</Characters>
  <Application>Microsoft Office Word</Application>
  <DocSecurity>0</DocSecurity>
  <Lines>203</Lines>
  <Paragraphs>55</Paragraphs>
  <ScaleCrop>false</ScaleCrop>
  <HeadingPairs>
    <vt:vector size="2" baseType="variant">
      <vt:variant>
        <vt:lpstr>Tittel</vt:lpstr>
      </vt:variant>
      <vt:variant>
        <vt:i4>1</vt:i4>
      </vt:variant>
    </vt:vector>
  </HeadingPairs>
  <TitlesOfParts>
    <vt:vector size="1" baseType="lpstr">
      <vt:lpstr>Oppdragsgiver</vt:lpstr>
    </vt:vector>
  </TitlesOfParts>
  <Company>RG-prosjekt AS</Company>
  <LinksUpToDate>false</LinksUpToDate>
  <CharactersWithSpaces>27688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Oppdragsgiver</dc:title>
  <dc:creator>Lars Ramberg</dc:creator>
  <cp:lastModifiedBy>Mette Kne</cp:lastModifiedBy>
  <cp:revision>4</cp:revision>
  <cp:lastPrinted>2019-06-28T10:43:00Z</cp:lastPrinted>
  <dcterms:created xsi:type="dcterms:W3CDTF">2019-08-19T12:53:00Z</dcterms:created>
  <dcterms:modified xsi:type="dcterms:W3CDTF">2019-08-19T13:32:00Z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430576174</vt:i4>
  </property>
</Properties>
</file>